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F898" w14:textId="203B1907" w:rsidR="004D7D3F" w:rsidRDefault="005D01D6" w:rsidP="005D01D6">
      <w:pPr>
        <w:pStyle w:val="berschrift1"/>
      </w:pPr>
      <w:r>
        <w:t>Licht wird gebannt</w:t>
      </w:r>
      <w:r w:rsidR="003D5E8F">
        <w:t>: Bildentstehung</w:t>
      </w:r>
    </w:p>
    <w:p w14:paraId="00F56B32" w14:textId="77777777" w:rsidR="005D01D6" w:rsidRDefault="005D01D6" w:rsidP="00285C2F">
      <w:pPr>
        <w:spacing w:after="0" w:line="276" w:lineRule="auto"/>
      </w:pPr>
    </w:p>
    <w:p w14:paraId="3EA1CAD0" w14:textId="4FEF59D0" w:rsidR="000266C4" w:rsidRPr="004F52C4" w:rsidRDefault="000266C4" w:rsidP="00285C2F">
      <w:pPr>
        <w:spacing w:after="0" w:line="276" w:lineRule="auto"/>
        <w:rPr>
          <w:color w:val="595959" w:themeColor="text1" w:themeTint="A6"/>
        </w:rPr>
      </w:pPr>
      <w:r w:rsidRPr="004F52C4">
        <w:rPr>
          <w:color w:val="595959" w:themeColor="text1" w:themeTint="A6"/>
        </w:rPr>
        <w:t xml:space="preserve">Datum: </w:t>
      </w:r>
      <w:r w:rsidR="004F52C4" w:rsidRPr="004F52C4">
        <w:rPr>
          <w:color w:val="595959" w:themeColor="text1" w:themeTint="A6"/>
        </w:rPr>
        <w:t>_______________________________ Name: ___________________________________________</w:t>
      </w:r>
    </w:p>
    <w:p w14:paraId="614ED507" w14:textId="77777777" w:rsidR="004F52C4" w:rsidRDefault="004F52C4" w:rsidP="00285C2F">
      <w:pPr>
        <w:spacing w:after="0" w:line="276" w:lineRule="auto"/>
      </w:pPr>
    </w:p>
    <w:p w14:paraId="2074D3E3" w14:textId="6FC82673" w:rsidR="00B329C5" w:rsidRPr="00B329C5" w:rsidRDefault="00B329C5" w:rsidP="00285C2F">
      <w:pPr>
        <w:pStyle w:val="berschrift2"/>
      </w:pPr>
      <w:r w:rsidRPr="00B329C5">
        <w:t>Aufgabe 1: Bau der Lochkamera aus einer Chipsdose</w:t>
      </w:r>
    </w:p>
    <w:p w14:paraId="3CF17771" w14:textId="49DE0D4B" w:rsidR="00B329C5" w:rsidRPr="00B329C5" w:rsidRDefault="00B329C5" w:rsidP="00285C2F">
      <w:pPr>
        <w:spacing w:after="0" w:line="276" w:lineRule="auto"/>
      </w:pPr>
      <w:r w:rsidRPr="00B329C5">
        <w:t>In den Boden der Chipsdose wird mit einem kleinen Schraubendreher ein möglichst kleines Loch gebohrt. Die Innenseite des Deckels wird mit milchigem Tesafilm beklebt. Alternativ wird ein Stück Transparentpapier fest über die Öffnung gezogen und mit Hilfe von Panzertape an den Seiten der Dose festgeklebt. Für die Betrachtung mit dem Auge wird ein Stück schwarzes Papier um die Dose angepasst. Transparentpapier und Abschirmung werden für die Fotogra</w:t>
      </w:r>
      <w:r w:rsidR="00285C2F">
        <w:t>f</w:t>
      </w:r>
      <w:r w:rsidRPr="00B329C5">
        <w:t>ie wieder abgenommen.</w:t>
      </w:r>
    </w:p>
    <w:p w14:paraId="16800AF0" w14:textId="77777777" w:rsidR="00B329C5" w:rsidRPr="00B329C5" w:rsidRDefault="00B329C5" w:rsidP="00285C2F">
      <w:pPr>
        <w:spacing w:after="0" w:line="276" w:lineRule="auto"/>
      </w:pPr>
      <w:r w:rsidRPr="00B329C5">
        <w:t>Vor dem Fotografieren wird die Dose mit schwarzem Tonpapier ausgekleidet.</w:t>
      </w:r>
    </w:p>
    <w:p w14:paraId="49304758" w14:textId="4640A5AC" w:rsidR="00B329C5" w:rsidRDefault="00B329C5" w:rsidP="00EF7A7C">
      <w:pPr>
        <w:spacing w:after="0" w:line="276" w:lineRule="auto"/>
        <w:rPr>
          <w:bCs/>
        </w:rPr>
      </w:pPr>
      <w:r w:rsidRPr="00B329C5">
        <w:rPr>
          <w:bCs/>
        </w:rPr>
        <w:t xml:space="preserve">Nun betrachten wir </w:t>
      </w:r>
      <w:r w:rsidR="00EF7A7C">
        <w:rPr>
          <w:bCs/>
        </w:rPr>
        <w:t>ein</w:t>
      </w:r>
      <w:r w:rsidR="009253FC">
        <w:rPr>
          <w:bCs/>
        </w:rPr>
        <w:t>en</w:t>
      </w:r>
      <w:r w:rsidR="00EF7A7C">
        <w:rPr>
          <w:bCs/>
        </w:rPr>
        <w:t xml:space="preserve"> leuchtende</w:t>
      </w:r>
      <w:r w:rsidR="009253FC">
        <w:rPr>
          <w:bCs/>
        </w:rPr>
        <w:t>n Gegenstand</w:t>
      </w:r>
      <w:r w:rsidR="00EF7A7C">
        <w:rPr>
          <w:bCs/>
        </w:rPr>
        <w:t xml:space="preserve"> </w:t>
      </w:r>
      <w:r w:rsidRPr="00B329C5">
        <w:rPr>
          <w:bCs/>
        </w:rPr>
        <w:t>mit unseren Lochkameras.</w:t>
      </w:r>
    </w:p>
    <w:p w14:paraId="2F29619B" w14:textId="77777777" w:rsidR="00852216" w:rsidRPr="00B329C5" w:rsidRDefault="00852216" w:rsidP="00EF7A7C">
      <w:pPr>
        <w:spacing w:after="0" w:line="276" w:lineRule="auto"/>
        <w:rPr>
          <w:bCs/>
        </w:rPr>
      </w:pPr>
    </w:p>
    <w:p w14:paraId="5C2DD09C" w14:textId="3C5ABE22" w:rsidR="00B329C5" w:rsidRPr="00B329C5" w:rsidRDefault="00B329C5" w:rsidP="00EF7A7C">
      <w:pPr>
        <w:spacing w:after="0" w:line="276" w:lineRule="auto"/>
        <w:rPr>
          <w:b/>
        </w:rPr>
      </w:pPr>
      <w:r w:rsidRPr="00B329C5">
        <w:rPr>
          <w:b/>
        </w:rPr>
        <w:t>Notiere</w:t>
      </w:r>
      <w:r w:rsidR="0050743D" w:rsidRPr="00852216">
        <w:rPr>
          <w:b/>
        </w:rPr>
        <w:t xml:space="preserve"> deine</w:t>
      </w:r>
      <w:r w:rsidRPr="00B329C5">
        <w:rPr>
          <w:b/>
        </w:rPr>
        <w:t xml:space="preserve"> Beobachtungen. Versuch</w:t>
      </w:r>
      <w:r w:rsidR="0050743D" w:rsidRPr="00852216">
        <w:rPr>
          <w:b/>
        </w:rPr>
        <w:t>e</w:t>
      </w:r>
      <w:r w:rsidRPr="00B329C5">
        <w:rPr>
          <w:b/>
        </w:rPr>
        <w:t xml:space="preserve"> mit </w:t>
      </w:r>
      <w:r w:rsidR="0050743D" w:rsidRPr="00852216">
        <w:rPr>
          <w:b/>
        </w:rPr>
        <w:t>deinem</w:t>
      </w:r>
      <w:r w:rsidRPr="00B329C5">
        <w:rPr>
          <w:b/>
        </w:rPr>
        <w:t xml:space="preserve"> Tablet Fotos von der Abbildung auf dem Transparentpapier zu machen.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0743D" w14:paraId="762CFC21" w14:textId="77777777" w:rsidTr="0050743D">
        <w:trPr>
          <w:trHeight w:val="567"/>
        </w:trPr>
        <w:tc>
          <w:tcPr>
            <w:tcW w:w="9062" w:type="dxa"/>
            <w:tcBorders>
              <w:bottom w:val="single" w:sz="4" w:space="0" w:color="auto"/>
            </w:tcBorders>
          </w:tcPr>
          <w:p w14:paraId="154AEB2E" w14:textId="77777777" w:rsidR="0050743D" w:rsidRDefault="0050743D" w:rsidP="00285C2F">
            <w:pPr>
              <w:spacing w:line="276" w:lineRule="auto"/>
              <w:rPr>
                <w:bCs/>
              </w:rPr>
            </w:pPr>
          </w:p>
        </w:tc>
      </w:tr>
      <w:tr w:rsidR="0050743D" w14:paraId="1C985E59" w14:textId="77777777" w:rsidTr="0050743D">
        <w:trPr>
          <w:trHeight w:val="567"/>
        </w:trPr>
        <w:tc>
          <w:tcPr>
            <w:tcW w:w="9062" w:type="dxa"/>
            <w:tcBorders>
              <w:top w:val="single" w:sz="4" w:space="0" w:color="auto"/>
              <w:bottom w:val="single" w:sz="4" w:space="0" w:color="auto"/>
            </w:tcBorders>
          </w:tcPr>
          <w:p w14:paraId="36D17593" w14:textId="77777777" w:rsidR="0050743D" w:rsidRDefault="0050743D" w:rsidP="00285C2F">
            <w:pPr>
              <w:spacing w:line="276" w:lineRule="auto"/>
              <w:rPr>
                <w:bCs/>
              </w:rPr>
            </w:pPr>
          </w:p>
        </w:tc>
      </w:tr>
      <w:tr w:rsidR="0050743D" w14:paraId="65F5F33D" w14:textId="77777777" w:rsidTr="0050743D">
        <w:trPr>
          <w:trHeight w:val="567"/>
        </w:trPr>
        <w:tc>
          <w:tcPr>
            <w:tcW w:w="9062" w:type="dxa"/>
            <w:tcBorders>
              <w:top w:val="single" w:sz="4" w:space="0" w:color="auto"/>
            </w:tcBorders>
          </w:tcPr>
          <w:p w14:paraId="1C683CEC" w14:textId="77777777" w:rsidR="0050743D" w:rsidRDefault="0050743D" w:rsidP="00285C2F">
            <w:pPr>
              <w:spacing w:line="276" w:lineRule="auto"/>
              <w:rPr>
                <w:bCs/>
              </w:rPr>
            </w:pPr>
          </w:p>
        </w:tc>
      </w:tr>
    </w:tbl>
    <w:p w14:paraId="58B7FA8B" w14:textId="77777777" w:rsidR="00E324C1" w:rsidRDefault="00E324C1" w:rsidP="00285C2F">
      <w:pPr>
        <w:spacing w:after="0" w:line="276" w:lineRule="auto"/>
        <w:rPr>
          <w:bCs/>
        </w:rPr>
      </w:pPr>
    </w:p>
    <w:p w14:paraId="2CA80787" w14:textId="77777777" w:rsidR="00B325A3" w:rsidRPr="00B325A3" w:rsidRDefault="00B325A3" w:rsidP="00B325A3">
      <w:pPr>
        <w:pStyle w:val="berschrift2"/>
      </w:pPr>
      <w:r w:rsidRPr="00B325A3">
        <w:t>Aufgabe 2: Entstehung des Bildes in der Lochkamera</w:t>
      </w:r>
    </w:p>
    <w:p w14:paraId="45359B16" w14:textId="77777777" w:rsidR="00B325A3" w:rsidRPr="00B325A3" w:rsidRDefault="00B325A3" w:rsidP="00B325A3">
      <w:pPr>
        <w:pStyle w:val="berschrift3"/>
      </w:pPr>
      <w:r w:rsidRPr="00B325A3">
        <w:t>2.1 Versuch 1</w:t>
      </w:r>
    </w:p>
    <w:p w14:paraId="348B7B0D" w14:textId="77777777" w:rsidR="00B325A3" w:rsidRPr="00B325A3" w:rsidRDefault="00B325A3" w:rsidP="00B325A3">
      <w:pPr>
        <w:spacing w:after="0" w:line="276" w:lineRule="auto"/>
        <w:rPr>
          <w:bCs/>
        </w:rPr>
      </w:pPr>
      <w:r w:rsidRPr="00B325A3">
        <w:rPr>
          <w:bCs/>
        </w:rPr>
        <w:t>Baue den Versuch wie in der Skizze gezeigt auf. Klemme dazu die Lampe, die Blenden und den Schirm auf die vorgeschraubten Reiter auf der Schiene. Verändere dabei nicht die Position der Reiter. Schalte die Lampe an und beobachte den Schirm. Benutze alle drei Blenden nacheinander.</w:t>
      </w:r>
    </w:p>
    <w:p w14:paraId="65FC7651" w14:textId="2336CBFB" w:rsidR="00B325A3" w:rsidRDefault="00F01C1A" w:rsidP="00B325A3">
      <w:pPr>
        <w:spacing w:after="0" w:line="276" w:lineRule="auto"/>
        <w:rPr>
          <w:bCs/>
        </w:rPr>
      </w:pPr>
      <w:r>
        <w:rPr>
          <w:noProof/>
        </w:rPr>
        <w:drawing>
          <wp:inline distT="0" distB="0" distL="0" distR="0" wp14:anchorId="0488F019" wp14:editId="137AA2EB">
            <wp:extent cx="2920999" cy="2190750"/>
            <wp:effectExtent l="0" t="0" r="0" b="0"/>
            <wp:docPr id="6888675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6655" cy="2224992"/>
                    </a:xfrm>
                    <a:prstGeom prst="rect">
                      <a:avLst/>
                    </a:prstGeom>
                    <a:noFill/>
                    <a:ln>
                      <a:noFill/>
                    </a:ln>
                  </pic:spPr>
                </pic:pic>
              </a:graphicData>
            </a:graphic>
          </wp:inline>
        </w:drawing>
      </w:r>
    </w:p>
    <w:p w14:paraId="7CE04FB7" w14:textId="51DC5498" w:rsidR="004130A7" w:rsidRDefault="004130A7">
      <w:pPr>
        <w:rPr>
          <w:bCs/>
        </w:rPr>
      </w:pPr>
      <w:r>
        <w:rPr>
          <w:bCs/>
        </w:rPr>
        <w:br w:type="page"/>
      </w:r>
    </w:p>
    <w:p w14:paraId="2235B2DB" w14:textId="77777777" w:rsidR="000F1316" w:rsidRDefault="000F1316" w:rsidP="00B325A3">
      <w:pPr>
        <w:spacing w:after="0" w:line="276" w:lineRule="auto"/>
        <w:rPr>
          <w:bCs/>
        </w:rPr>
      </w:pPr>
    </w:p>
    <w:p w14:paraId="5C674D00" w14:textId="77777777" w:rsidR="004130A7" w:rsidRPr="000F1316" w:rsidRDefault="004130A7" w:rsidP="00B325A3">
      <w:pPr>
        <w:spacing w:after="0" w:line="276" w:lineRule="auto"/>
        <w:rPr>
          <w:bCs/>
        </w:rPr>
      </w:pPr>
    </w:p>
    <w:p w14:paraId="522A08D9" w14:textId="3DDFF687" w:rsidR="00862A96" w:rsidRPr="004130A7" w:rsidRDefault="00862A96" w:rsidP="004130A7">
      <w:pPr>
        <w:pStyle w:val="Listenabsatz"/>
        <w:numPr>
          <w:ilvl w:val="0"/>
          <w:numId w:val="2"/>
        </w:numPr>
        <w:spacing w:after="0" w:line="276" w:lineRule="auto"/>
        <w:rPr>
          <w:b/>
        </w:rPr>
      </w:pPr>
      <w:r w:rsidRPr="004130A7">
        <w:rPr>
          <w:b/>
        </w:rPr>
        <w:t xml:space="preserve">Notiere deine </w:t>
      </w:r>
      <w:r w:rsidR="00B325A3" w:rsidRPr="004130A7">
        <w:rPr>
          <w:b/>
        </w:rPr>
        <w:t>Beobachtung</w:t>
      </w:r>
      <w:r w:rsidR="00D0606C">
        <w:rPr>
          <w:b/>
        </w:rPr>
        <w:t>en</w:t>
      </w:r>
      <w:r w:rsidR="000F1316" w:rsidRPr="004130A7">
        <w:rPr>
          <w:b/>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62A96" w14:paraId="3F2AE301" w14:textId="77777777" w:rsidTr="000F1316">
        <w:trPr>
          <w:trHeight w:val="567"/>
        </w:trPr>
        <w:tc>
          <w:tcPr>
            <w:tcW w:w="9062" w:type="dxa"/>
            <w:tcBorders>
              <w:bottom w:val="single" w:sz="4" w:space="0" w:color="auto"/>
            </w:tcBorders>
          </w:tcPr>
          <w:p w14:paraId="0F8A13EB" w14:textId="77777777" w:rsidR="00862A96" w:rsidRDefault="00862A96" w:rsidP="0008583B">
            <w:pPr>
              <w:spacing w:line="276" w:lineRule="auto"/>
              <w:rPr>
                <w:bCs/>
              </w:rPr>
            </w:pPr>
          </w:p>
        </w:tc>
      </w:tr>
      <w:tr w:rsidR="00862A96" w14:paraId="7E443E36" w14:textId="77777777" w:rsidTr="000F1316">
        <w:trPr>
          <w:trHeight w:val="567"/>
        </w:trPr>
        <w:tc>
          <w:tcPr>
            <w:tcW w:w="9062" w:type="dxa"/>
            <w:tcBorders>
              <w:top w:val="single" w:sz="4" w:space="0" w:color="auto"/>
              <w:bottom w:val="single" w:sz="4" w:space="0" w:color="auto"/>
            </w:tcBorders>
          </w:tcPr>
          <w:p w14:paraId="6B5385E3" w14:textId="77777777" w:rsidR="00862A96" w:rsidRDefault="00862A96" w:rsidP="0008583B">
            <w:pPr>
              <w:spacing w:line="276" w:lineRule="auto"/>
              <w:rPr>
                <w:bCs/>
              </w:rPr>
            </w:pPr>
          </w:p>
        </w:tc>
      </w:tr>
    </w:tbl>
    <w:p w14:paraId="03ED2E4A" w14:textId="77777777" w:rsidR="000F1316" w:rsidRDefault="000F1316" w:rsidP="00B325A3">
      <w:pPr>
        <w:spacing w:after="0" w:line="276" w:lineRule="auto"/>
        <w:rPr>
          <w:bCs/>
        </w:rPr>
      </w:pPr>
    </w:p>
    <w:p w14:paraId="61C7C56C" w14:textId="544B34AC" w:rsidR="000F1316" w:rsidRPr="004130A7" w:rsidRDefault="000F1316" w:rsidP="004130A7">
      <w:pPr>
        <w:pStyle w:val="Listenabsatz"/>
        <w:numPr>
          <w:ilvl w:val="0"/>
          <w:numId w:val="2"/>
        </w:numPr>
        <w:spacing w:after="0" w:line="276" w:lineRule="auto"/>
        <w:rPr>
          <w:b/>
        </w:rPr>
      </w:pPr>
      <w:r w:rsidRPr="004130A7">
        <w:rPr>
          <w:b/>
        </w:rPr>
        <w:t xml:space="preserve">Notiere deine </w:t>
      </w:r>
      <w:r w:rsidR="00B325A3" w:rsidRPr="004130A7">
        <w:rPr>
          <w:b/>
        </w:rPr>
        <w:t>Erklärung</w:t>
      </w:r>
      <w:r w:rsidR="00D0606C">
        <w:rPr>
          <w:b/>
        </w:rPr>
        <w:t>en</w:t>
      </w:r>
      <w:r w:rsidRPr="004130A7">
        <w:rPr>
          <w:b/>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F1316" w14:paraId="00C0B430" w14:textId="77777777" w:rsidTr="0008583B">
        <w:trPr>
          <w:trHeight w:val="567"/>
        </w:trPr>
        <w:tc>
          <w:tcPr>
            <w:tcW w:w="9062" w:type="dxa"/>
            <w:tcBorders>
              <w:bottom w:val="single" w:sz="4" w:space="0" w:color="auto"/>
            </w:tcBorders>
          </w:tcPr>
          <w:p w14:paraId="649D472F" w14:textId="77777777" w:rsidR="000F1316" w:rsidRDefault="000F1316" w:rsidP="0008583B">
            <w:pPr>
              <w:spacing w:line="276" w:lineRule="auto"/>
              <w:rPr>
                <w:bCs/>
              </w:rPr>
            </w:pPr>
          </w:p>
        </w:tc>
      </w:tr>
      <w:tr w:rsidR="000F1316" w14:paraId="0E42015F" w14:textId="77777777" w:rsidTr="0008583B">
        <w:trPr>
          <w:trHeight w:val="567"/>
        </w:trPr>
        <w:tc>
          <w:tcPr>
            <w:tcW w:w="9062" w:type="dxa"/>
            <w:tcBorders>
              <w:top w:val="single" w:sz="4" w:space="0" w:color="auto"/>
              <w:bottom w:val="single" w:sz="4" w:space="0" w:color="auto"/>
            </w:tcBorders>
          </w:tcPr>
          <w:p w14:paraId="7BCD4E4E" w14:textId="77777777" w:rsidR="000F1316" w:rsidRDefault="000F1316" w:rsidP="0008583B">
            <w:pPr>
              <w:spacing w:line="276" w:lineRule="auto"/>
              <w:rPr>
                <w:bCs/>
              </w:rPr>
            </w:pPr>
          </w:p>
        </w:tc>
      </w:tr>
    </w:tbl>
    <w:p w14:paraId="21FF0B7D" w14:textId="77777777" w:rsidR="000F1316" w:rsidRDefault="000F1316" w:rsidP="000F1316"/>
    <w:p w14:paraId="45763738" w14:textId="3E321291" w:rsidR="00B325A3" w:rsidRPr="00B325A3" w:rsidRDefault="00B325A3" w:rsidP="00B325A3">
      <w:pPr>
        <w:pStyle w:val="berschrift3"/>
      </w:pPr>
      <w:r w:rsidRPr="00B325A3">
        <w:t>2.2 Versuch 2</w:t>
      </w:r>
    </w:p>
    <w:p w14:paraId="63313B6E" w14:textId="77777777" w:rsidR="00B325A3" w:rsidRPr="00B325A3" w:rsidRDefault="00B325A3" w:rsidP="00B325A3">
      <w:pPr>
        <w:spacing w:after="0" w:line="276" w:lineRule="auto"/>
        <w:rPr>
          <w:bCs/>
        </w:rPr>
      </w:pPr>
      <w:r w:rsidRPr="00B325A3">
        <w:rPr>
          <w:bCs/>
        </w:rPr>
        <w:t>Benutze zuerst die Blende mit dem großen Loch. Setze nun auf den noch leeren Reiter das Bild mit den farbigen Quadraten. Beobachte den Schirm. Tausche dann die große Blende gegen die Blende mit dem kleinen Loch aus. Beobachte den Schirm.</w:t>
      </w:r>
    </w:p>
    <w:p w14:paraId="2B56ECE0" w14:textId="62671E5E" w:rsidR="005E3D02" w:rsidRDefault="005E3D02" w:rsidP="00B325A3">
      <w:pPr>
        <w:spacing w:after="0" w:line="276" w:lineRule="auto"/>
        <w:rPr>
          <w:bCs/>
        </w:rPr>
      </w:pPr>
      <w:r>
        <w:rPr>
          <w:noProof/>
        </w:rPr>
        <w:drawing>
          <wp:inline distT="0" distB="0" distL="0" distR="0" wp14:anchorId="548EDBF9" wp14:editId="654ADF7C">
            <wp:extent cx="2924175" cy="2325931"/>
            <wp:effectExtent l="0" t="0" r="0" b="0"/>
            <wp:docPr id="97612715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0582" cy="2331027"/>
                    </a:xfrm>
                    <a:prstGeom prst="rect">
                      <a:avLst/>
                    </a:prstGeom>
                    <a:noFill/>
                    <a:ln>
                      <a:noFill/>
                    </a:ln>
                  </pic:spPr>
                </pic:pic>
              </a:graphicData>
            </a:graphic>
          </wp:inline>
        </w:drawing>
      </w:r>
    </w:p>
    <w:p w14:paraId="27A44DD6" w14:textId="77777777" w:rsidR="005E3D02" w:rsidRPr="00B325A3" w:rsidRDefault="005E3D02" w:rsidP="00B325A3">
      <w:pPr>
        <w:spacing w:after="0" w:line="276" w:lineRule="auto"/>
        <w:rPr>
          <w:bCs/>
        </w:rPr>
      </w:pPr>
    </w:p>
    <w:p w14:paraId="492EEE02" w14:textId="4103F345" w:rsidR="00B63F2E" w:rsidRPr="00D0606C" w:rsidRDefault="00B63F2E" w:rsidP="00D0606C">
      <w:pPr>
        <w:pStyle w:val="Listenabsatz"/>
        <w:numPr>
          <w:ilvl w:val="0"/>
          <w:numId w:val="4"/>
        </w:numPr>
        <w:spacing w:after="0" w:line="276" w:lineRule="auto"/>
        <w:rPr>
          <w:b/>
        </w:rPr>
      </w:pPr>
      <w:r w:rsidRPr="00D0606C">
        <w:rPr>
          <w:b/>
        </w:rPr>
        <w:t xml:space="preserve">Notiere deine </w:t>
      </w:r>
      <w:r w:rsidR="00B325A3" w:rsidRPr="00D0606C">
        <w:rPr>
          <w:b/>
        </w:rPr>
        <w:t>Beobachtung</w:t>
      </w:r>
      <w:r w:rsidRPr="00D0606C">
        <w:rPr>
          <w:b/>
        </w:rPr>
        <w:t>en.</w:t>
      </w:r>
    </w:p>
    <w:p w14:paraId="41EA53D5" w14:textId="2CCF9219" w:rsidR="00B63F2E" w:rsidRPr="00D0606C" w:rsidRDefault="00B325A3" w:rsidP="00D0606C">
      <w:pPr>
        <w:pStyle w:val="Listenabsatz"/>
        <w:numPr>
          <w:ilvl w:val="0"/>
          <w:numId w:val="6"/>
        </w:numPr>
        <w:spacing w:after="0" w:line="276" w:lineRule="auto"/>
        <w:rPr>
          <w:bCs/>
        </w:rPr>
      </w:pPr>
      <w:r w:rsidRPr="00D0606C">
        <w:rPr>
          <w:bCs/>
        </w:rPr>
        <w:t>Großes Loch</w:t>
      </w:r>
      <w:r w:rsidR="00D0606C">
        <w:rPr>
          <w:bC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63F2E" w14:paraId="0EB99987" w14:textId="77777777" w:rsidTr="0008583B">
        <w:trPr>
          <w:trHeight w:val="567"/>
        </w:trPr>
        <w:tc>
          <w:tcPr>
            <w:tcW w:w="9062" w:type="dxa"/>
            <w:tcBorders>
              <w:bottom w:val="single" w:sz="4" w:space="0" w:color="auto"/>
            </w:tcBorders>
          </w:tcPr>
          <w:p w14:paraId="7A9DB1C4" w14:textId="77777777" w:rsidR="00B63F2E" w:rsidRDefault="00B63F2E" w:rsidP="0008583B">
            <w:pPr>
              <w:spacing w:line="276" w:lineRule="auto"/>
              <w:rPr>
                <w:bCs/>
              </w:rPr>
            </w:pPr>
          </w:p>
        </w:tc>
      </w:tr>
    </w:tbl>
    <w:p w14:paraId="113FFEAE" w14:textId="77777777" w:rsidR="00B63F2E" w:rsidRDefault="00B63F2E" w:rsidP="00B325A3">
      <w:pPr>
        <w:spacing w:after="0" w:line="276" w:lineRule="auto"/>
        <w:rPr>
          <w:bCs/>
        </w:rPr>
      </w:pPr>
    </w:p>
    <w:p w14:paraId="575E506D" w14:textId="32249A75" w:rsidR="00B63F2E" w:rsidRPr="00D0606C" w:rsidRDefault="00B325A3" w:rsidP="00D0606C">
      <w:pPr>
        <w:pStyle w:val="Listenabsatz"/>
        <w:numPr>
          <w:ilvl w:val="0"/>
          <w:numId w:val="6"/>
        </w:numPr>
        <w:spacing w:after="0" w:line="276" w:lineRule="auto"/>
        <w:rPr>
          <w:bCs/>
        </w:rPr>
      </w:pPr>
      <w:r w:rsidRPr="00D0606C">
        <w:rPr>
          <w:bCs/>
        </w:rPr>
        <w:t>Kleines Loch</w:t>
      </w:r>
      <w:r w:rsidR="00D0606C">
        <w:rPr>
          <w:bC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63F2E" w14:paraId="343D2858" w14:textId="77777777" w:rsidTr="0008583B">
        <w:trPr>
          <w:trHeight w:val="567"/>
        </w:trPr>
        <w:tc>
          <w:tcPr>
            <w:tcW w:w="9062" w:type="dxa"/>
            <w:tcBorders>
              <w:bottom w:val="single" w:sz="4" w:space="0" w:color="auto"/>
            </w:tcBorders>
          </w:tcPr>
          <w:p w14:paraId="58404252" w14:textId="77777777" w:rsidR="00B63F2E" w:rsidRDefault="00B63F2E" w:rsidP="0008583B">
            <w:pPr>
              <w:spacing w:line="276" w:lineRule="auto"/>
              <w:rPr>
                <w:bCs/>
              </w:rPr>
            </w:pPr>
          </w:p>
        </w:tc>
      </w:tr>
    </w:tbl>
    <w:p w14:paraId="10038E80" w14:textId="163055F5" w:rsidR="00B325A3" w:rsidRPr="00B325A3" w:rsidRDefault="00B325A3" w:rsidP="00B325A3">
      <w:pPr>
        <w:spacing w:after="0" w:line="276" w:lineRule="auto"/>
        <w:rPr>
          <w:bCs/>
        </w:rPr>
      </w:pPr>
    </w:p>
    <w:p w14:paraId="6B45D32E" w14:textId="7158CAD0" w:rsidR="00B63F2E" w:rsidRPr="004130A7" w:rsidRDefault="00B63F2E" w:rsidP="004130A7">
      <w:pPr>
        <w:pStyle w:val="Listenabsatz"/>
        <w:numPr>
          <w:ilvl w:val="0"/>
          <w:numId w:val="3"/>
        </w:numPr>
        <w:spacing w:after="0" w:line="276" w:lineRule="auto"/>
        <w:rPr>
          <w:b/>
        </w:rPr>
      </w:pPr>
      <w:r w:rsidRPr="004130A7">
        <w:rPr>
          <w:b/>
        </w:rPr>
        <w:t>Notiere deine Erklärung</w:t>
      </w:r>
      <w:r w:rsidR="00344B0B" w:rsidRPr="004130A7">
        <w:rPr>
          <w:b/>
        </w:rPr>
        <w:t>en</w:t>
      </w:r>
      <w:r w:rsidRPr="004130A7">
        <w:rPr>
          <w:b/>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63F2E" w14:paraId="16491F73" w14:textId="77777777" w:rsidTr="0008583B">
        <w:trPr>
          <w:trHeight w:val="567"/>
        </w:trPr>
        <w:tc>
          <w:tcPr>
            <w:tcW w:w="9062" w:type="dxa"/>
            <w:tcBorders>
              <w:bottom w:val="single" w:sz="4" w:space="0" w:color="auto"/>
            </w:tcBorders>
          </w:tcPr>
          <w:p w14:paraId="70C37AC1" w14:textId="77777777" w:rsidR="00B63F2E" w:rsidRDefault="00B63F2E" w:rsidP="0008583B">
            <w:pPr>
              <w:spacing w:line="276" w:lineRule="auto"/>
              <w:rPr>
                <w:bCs/>
              </w:rPr>
            </w:pPr>
          </w:p>
        </w:tc>
      </w:tr>
      <w:tr w:rsidR="00B63F2E" w14:paraId="0277BC65" w14:textId="77777777" w:rsidTr="0008583B">
        <w:trPr>
          <w:trHeight w:val="567"/>
        </w:trPr>
        <w:tc>
          <w:tcPr>
            <w:tcW w:w="9062" w:type="dxa"/>
            <w:tcBorders>
              <w:top w:val="single" w:sz="4" w:space="0" w:color="auto"/>
              <w:bottom w:val="single" w:sz="4" w:space="0" w:color="auto"/>
            </w:tcBorders>
          </w:tcPr>
          <w:p w14:paraId="0E483075" w14:textId="77777777" w:rsidR="00B63F2E" w:rsidRDefault="00B63F2E" w:rsidP="0008583B">
            <w:pPr>
              <w:spacing w:line="276" w:lineRule="auto"/>
              <w:rPr>
                <w:bCs/>
              </w:rPr>
            </w:pPr>
          </w:p>
        </w:tc>
      </w:tr>
    </w:tbl>
    <w:p w14:paraId="41E5B284" w14:textId="77777777" w:rsidR="004130A7" w:rsidRDefault="004130A7">
      <w:r>
        <w:br w:type="page"/>
      </w:r>
    </w:p>
    <w:p w14:paraId="30653312" w14:textId="77777777" w:rsidR="00A12AEE" w:rsidRDefault="00A12AEE" w:rsidP="003C4FFC">
      <w:pPr>
        <w:spacing w:after="0"/>
      </w:pPr>
    </w:p>
    <w:p w14:paraId="1129C3DF" w14:textId="77777777" w:rsidR="003C4FFC" w:rsidRDefault="003C4FFC" w:rsidP="003C4FFC">
      <w:pPr>
        <w:spacing w:after="0"/>
      </w:pPr>
    </w:p>
    <w:p w14:paraId="55C20402" w14:textId="77777777" w:rsidR="00B325A3" w:rsidRPr="00B325A3" w:rsidRDefault="00B325A3" w:rsidP="00B325A3">
      <w:pPr>
        <w:pStyle w:val="berschrift3"/>
      </w:pPr>
      <w:r w:rsidRPr="00B325A3">
        <w:t>2.3 Infotext</w:t>
      </w:r>
    </w:p>
    <w:p w14:paraId="0F20AAC1" w14:textId="77777777" w:rsidR="00B325A3" w:rsidRDefault="00B325A3" w:rsidP="00B325A3">
      <w:pPr>
        <w:spacing w:after="0" w:line="276" w:lineRule="auto"/>
        <w:rPr>
          <w:bCs/>
        </w:rPr>
      </w:pPr>
      <w:r w:rsidRPr="00B325A3">
        <w:rPr>
          <w:bCs/>
        </w:rPr>
        <w:t xml:space="preserve">In dem Versuch kannst Du erkennen, dass von jedem Punkt des Gegenstands ein Lichtbündel ausgeht. Jedoch passiert nur ein kleiner Teil dieses Lichtbündels das Loch der Kamera und trägt auf dem Schirm, der sich in der Bildweite </w:t>
      </w:r>
      <w:r w:rsidRPr="00B325A3">
        <w:rPr>
          <w:b/>
          <w:bCs/>
        </w:rPr>
        <w:t>b</w:t>
      </w:r>
      <w:r w:rsidRPr="00B325A3">
        <w:rPr>
          <w:bCs/>
        </w:rPr>
        <w:t xml:space="preserve"> (das ist der Abstand vom Loch zum Bild) hinter dem Loch befindet, zur Bildentstehung bei. Jedes Lichtbündel bildet auf dem Schirm einen Lichtfleck in der Form des Lochs der Kamera. Diese Lichtflecken setzen sich zum Bild zusammen. Durch die geradlinige Ausbreitung entsteht ein Bild, das auf dem Kopf steht und seitenverkehrt ist.</w:t>
      </w:r>
    </w:p>
    <w:p w14:paraId="19D45355" w14:textId="77777777" w:rsidR="0034783A" w:rsidRPr="00B325A3" w:rsidRDefault="0034783A" w:rsidP="00B325A3">
      <w:pPr>
        <w:spacing w:after="0" w:line="276" w:lineRule="auto"/>
        <w:rPr>
          <w:bCs/>
        </w:rPr>
      </w:pPr>
    </w:p>
    <w:p w14:paraId="73436269" w14:textId="77777777" w:rsidR="00B325A3" w:rsidRDefault="00B325A3" w:rsidP="00B325A3">
      <w:pPr>
        <w:spacing w:after="0" w:line="276" w:lineRule="auto"/>
        <w:rPr>
          <w:bCs/>
        </w:rPr>
      </w:pPr>
      <w:r w:rsidRPr="00B325A3">
        <w:rPr>
          <w:bCs/>
          <w:noProof/>
        </w:rPr>
        <w:drawing>
          <wp:inline distT="0" distB="0" distL="0" distR="0" wp14:anchorId="1CC85039" wp14:editId="4BBA6F3A">
            <wp:extent cx="5760720" cy="2978785"/>
            <wp:effectExtent l="19050" t="0" r="0" b="0"/>
            <wp:docPr id="6" name="Grafik 5" descr="LochkameraLösu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hkameraLösung.tif"/>
                    <pic:cNvPicPr/>
                  </pic:nvPicPr>
                  <pic:blipFill>
                    <a:blip r:embed="rId12" cstate="print"/>
                    <a:stretch>
                      <a:fillRect/>
                    </a:stretch>
                  </pic:blipFill>
                  <pic:spPr>
                    <a:xfrm>
                      <a:off x="0" y="0"/>
                      <a:ext cx="5760720" cy="2978785"/>
                    </a:xfrm>
                    <a:prstGeom prst="rect">
                      <a:avLst/>
                    </a:prstGeom>
                  </pic:spPr>
                </pic:pic>
              </a:graphicData>
            </a:graphic>
          </wp:inline>
        </w:drawing>
      </w:r>
    </w:p>
    <w:p w14:paraId="33164BA6" w14:textId="77777777" w:rsidR="0034783A" w:rsidRPr="00B325A3" w:rsidRDefault="0034783A" w:rsidP="00B325A3">
      <w:pPr>
        <w:spacing w:after="0" w:line="276" w:lineRule="auto"/>
        <w:rPr>
          <w:bCs/>
        </w:rPr>
      </w:pPr>
    </w:p>
    <w:p w14:paraId="7B234E1A" w14:textId="77777777" w:rsidR="00B325A3" w:rsidRPr="00B325A3" w:rsidRDefault="00B325A3" w:rsidP="00B325A3">
      <w:pPr>
        <w:pStyle w:val="berschrift3"/>
      </w:pPr>
      <w:r w:rsidRPr="00B325A3">
        <w:t>2.4 Auswertung</w:t>
      </w:r>
    </w:p>
    <w:p w14:paraId="1478344F" w14:textId="77777777" w:rsidR="00B325A3" w:rsidRPr="00B325A3" w:rsidRDefault="00B325A3" w:rsidP="00B325A3">
      <w:pPr>
        <w:spacing w:after="0" w:line="276" w:lineRule="auto"/>
        <w:rPr>
          <w:b/>
        </w:rPr>
      </w:pPr>
      <w:r w:rsidRPr="00B325A3">
        <w:rPr>
          <w:b/>
        </w:rPr>
        <w:t>Begründe, wie die Größe des Lochs die Lichtflecken und damit das Bild beeinflusst.</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A492C" w14:paraId="7D049EAF" w14:textId="77777777" w:rsidTr="0008583B">
        <w:trPr>
          <w:trHeight w:val="567"/>
        </w:trPr>
        <w:tc>
          <w:tcPr>
            <w:tcW w:w="9062" w:type="dxa"/>
            <w:tcBorders>
              <w:bottom w:val="single" w:sz="4" w:space="0" w:color="auto"/>
            </w:tcBorders>
          </w:tcPr>
          <w:p w14:paraId="646B2202" w14:textId="77777777" w:rsidR="009A492C" w:rsidRDefault="009A492C" w:rsidP="0008583B">
            <w:pPr>
              <w:spacing w:line="276" w:lineRule="auto"/>
              <w:rPr>
                <w:bCs/>
              </w:rPr>
            </w:pPr>
          </w:p>
        </w:tc>
      </w:tr>
      <w:tr w:rsidR="009A492C" w14:paraId="3D09D3C5" w14:textId="77777777" w:rsidTr="0008583B">
        <w:trPr>
          <w:trHeight w:val="567"/>
        </w:trPr>
        <w:tc>
          <w:tcPr>
            <w:tcW w:w="9062" w:type="dxa"/>
            <w:tcBorders>
              <w:top w:val="single" w:sz="4" w:space="0" w:color="auto"/>
              <w:bottom w:val="single" w:sz="4" w:space="0" w:color="auto"/>
            </w:tcBorders>
          </w:tcPr>
          <w:p w14:paraId="3548985C" w14:textId="77777777" w:rsidR="009A492C" w:rsidRDefault="009A492C" w:rsidP="0008583B">
            <w:pPr>
              <w:spacing w:line="276" w:lineRule="auto"/>
              <w:rPr>
                <w:bCs/>
              </w:rPr>
            </w:pPr>
          </w:p>
        </w:tc>
      </w:tr>
      <w:tr w:rsidR="00190150" w14:paraId="286A841C" w14:textId="77777777" w:rsidTr="0008583B">
        <w:trPr>
          <w:trHeight w:val="567"/>
        </w:trPr>
        <w:tc>
          <w:tcPr>
            <w:tcW w:w="9062" w:type="dxa"/>
            <w:tcBorders>
              <w:top w:val="single" w:sz="4" w:space="0" w:color="auto"/>
              <w:bottom w:val="single" w:sz="4" w:space="0" w:color="auto"/>
            </w:tcBorders>
          </w:tcPr>
          <w:p w14:paraId="451742CD" w14:textId="77777777" w:rsidR="00190150" w:rsidRDefault="00190150" w:rsidP="0008583B">
            <w:pPr>
              <w:spacing w:line="276" w:lineRule="auto"/>
              <w:rPr>
                <w:bCs/>
              </w:rPr>
            </w:pPr>
          </w:p>
        </w:tc>
      </w:tr>
      <w:tr w:rsidR="009A492C" w14:paraId="5F190363" w14:textId="77777777" w:rsidTr="0008583B">
        <w:trPr>
          <w:trHeight w:val="567"/>
        </w:trPr>
        <w:tc>
          <w:tcPr>
            <w:tcW w:w="9062" w:type="dxa"/>
            <w:tcBorders>
              <w:top w:val="single" w:sz="4" w:space="0" w:color="auto"/>
              <w:bottom w:val="single" w:sz="4" w:space="0" w:color="auto"/>
            </w:tcBorders>
          </w:tcPr>
          <w:p w14:paraId="27A42480" w14:textId="77777777" w:rsidR="009A492C" w:rsidRDefault="009A492C" w:rsidP="0008583B">
            <w:pPr>
              <w:spacing w:line="276" w:lineRule="auto"/>
              <w:rPr>
                <w:bCs/>
              </w:rPr>
            </w:pPr>
          </w:p>
        </w:tc>
      </w:tr>
      <w:tr w:rsidR="009A492C" w14:paraId="5BEDCE69" w14:textId="77777777" w:rsidTr="0008583B">
        <w:trPr>
          <w:trHeight w:val="567"/>
        </w:trPr>
        <w:tc>
          <w:tcPr>
            <w:tcW w:w="9062" w:type="dxa"/>
            <w:tcBorders>
              <w:top w:val="single" w:sz="4" w:space="0" w:color="auto"/>
            </w:tcBorders>
          </w:tcPr>
          <w:p w14:paraId="3D0DF7F2" w14:textId="77777777" w:rsidR="009A492C" w:rsidRDefault="009A492C" w:rsidP="0008583B">
            <w:pPr>
              <w:spacing w:line="276" w:lineRule="auto"/>
              <w:rPr>
                <w:bCs/>
              </w:rPr>
            </w:pPr>
          </w:p>
        </w:tc>
      </w:tr>
    </w:tbl>
    <w:p w14:paraId="3D1BAC35" w14:textId="77777777" w:rsidR="0050743D" w:rsidRPr="00EF7A7C" w:rsidRDefault="0050743D" w:rsidP="00285C2F">
      <w:pPr>
        <w:spacing w:after="0" w:line="276" w:lineRule="auto"/>
        <w:rPr>
          <w:bCs/>
        </w:rPr>
      </w:pPr>
    </w:p>
    <w:sectPr w:rsidR="0050743D" w:rsidRPr="00EF7A7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1F0F" w14:textId="77777777" w:rsidR="00677212" w:rsidRDefault="00677212" w:rsidP="00D16AE6">
      <w:pPr>
        <w:spacing w:after="0" w:line="240" w:lineRule="auto"/>
      </w:pPr>
      <w:r>
        <w:separator/>
      </w:r>
    </w:p>
  </w:endnote>
  <w:endnote w:type="continuationSeparator" w:id="0">
    <w:p w14:paraId="064093B3" w14:textId="77777777" w:rsidR="00677212" w:rsidRDefault="00677212" w:rsidP="00D1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8571" w14:textId="77777777" w:rsidR="0065570F" w:rsidRDefault="006557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75DB" w14:textId="77777777" w:rsidR="0065570F" w:rsidRDefault="0065570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D9C1" w14:textId="77777777" w:rsidR="0065570F" w:rsidRDefault="006557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D6E8" w14:textId="77777777" w:rsidR="00677212" w:rsidRDefault="00677212" w:rsidP="00D16AE6">
      <w:pPr>
        <w:spacing w:after="0" w:line="240" w:lineRule="auto"/>
      </w:pPr>
      <w:r>
        <w:separator/>
      </w:r>
    </w:p>
  </w:footnote>
  <w:footnote w:type="continuationSeparator" w:id="0">
    <w:p w14:paraId="019AD590" w14:textId="77777777" w:rsidR="00677212" w:rsidRDefault="00677212" w:rsidP="00D1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00B8" w14:textId="77777777" w:rsidR="0065570F" w:rsidRDefault="006557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8647" w14:textId="5C32069A" w:rsidR="00425BEC" w:rsidRPr="00A707BE" w:rsidRDefault="00425BEC">
    <w:pPr>
      <w:pStyle w:val="Kopfzeile"/>
      <w:rPr>
        <w:color w:val="595959" w:themeColor="text1" w:themeTint="A6"/>
      </w:rPr>
    </w:pPr>
    <w:r w:rsidRPr="00A707BE">
      <w:rPr>
        <w:noProof/>
        <w:color w:val="595959" w:themeColor="text1" w:themeTint="A6"/>
      </w:rPr>
      <w:drawing>
        <wp:anchor distT="0" distB="0" distL="114300" distR="114300" simplePos="0" relativeHeight="251658240" behindDoc="1" locked="0" layoutInCell="1" allowOverlap="1" wp14:anchorId="39085D05" wp14:editId="3DDA00A4">
          <wp:simplePos x="0" y="0"/>
          <wp:positionH relativeFrom="page">
            <wp:align>right</wp:align>
          </wp:positionH>
          <wp:positionV relativeFrom="page">
            <wp:align>bottom</wp:align>
          </wp:positionV>
          <wp:extent cx="7553325" cy="10683893"/>
          <wp:effectExtent l="0" t="0" r="0" b="3175"/>
          <wp:wrapNone/>
          <wp:docPr id="791986259" name="Grafik 1" descr="Ein Bild, das Text, Screenshot, Rechteck,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86259" name="Grafik 1" descr="Ein Bild, das Text, Screenshot, Rechteck, Diagramm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3893"/>
                  </a:xfrm>
                  <a:prstGeom prst="rect">
                    <a:avLst/>
                  </a:prstGeom>
                  <a:noFill/>
                  <a:ln>
                    <a:noFill/>
                  </a:ln>
                </pic:spPr>
              </pic:pic>
            </a:graphicData>
          </a:graphic>
          <wp14:sizeRelH relativeFrom="page">
            <wp14:pctWidth>0</wp14:pctWidth>
          </wp14:sizeRelH>
          <wp14:sizeRelV relativeFrom="page">
            <wp14:pctHeight>0</wp14:pctHeight>
          </wp14:sizeRelV>
        </wp:anchor>
      </w:drawing>
    </w:r>
    <w:r w:rsidR="00613614" w:rsidRPr="00A707BE">
      <w:rPr>
        <w:color w:val="595959" w:themeColor="text1" w:themeTint="A6"/>
      </w:rPr>
      <w:t>Kaffee als Foto-Entwickler</w:t>
    </w:r>
  </w:p>
  <w:p w14:paraId="0166E9A7" w14:textId="63EACD45" w:rsidR="00965020" w:rsidRPr="00A707BE" w:rsidRDefault="00A707BE">
    <w:pPr>
      <w:pStyle w:val="Kopfzeile"/>
      <w:rPr>
        <w:color w:val="595959" w:themeColor="text1" w:themeTint="A6"/>
      </w:rPr>
    </w:pPr>
    <w:r w:rsidRPr="00A707BE">
      <w:rPr>
        <w:color w:val="595959" w:themeColor="text1" w:themeTint="A6"/>
      </w:rPr>
      <w:t>Arbeitsblatt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FBE5" w14:textId="77777777" w:rsidR="0065570F" w:rsidRDefault="006557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4754B"/>
    <w:multiLevelType w:val="hybridMultilevel"/>
    <w:tmpl w:val="BDFE6762"/>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AD048EE"/>
    <w:multiLevelType w:val="hybridMultilevel"/>
    <w:tmpl w:val="21C2748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A6468FD"/>
    <w:multiLevelType w:val="hybridMultilevel"/>
    <w:tmpl w:val="6C461C28"/>
    <w:lvl w:ilvl="0" w:tplc="04070017">
      <w:start w:val="2"/>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714525FB"/>
    <w:multiLevelType w:val="hybridMultilevel"/>
    <w:tmpl w:val="A2983C9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73B54314"/>
    <w:multiLevelType w:val="hybridMultilevel"/>
    <w:tmpl w:val="3AAE81B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73BC3221"/>
    <w:multiLevelType w:val="hybridMultilevel"/>
    <w:tmpl w:val="0F4AF4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39552832">
    <w:abstractNumId w:val="1"/>
  </w:num>
  <w:num w:numId="2" w16cid:durableId="1702440174">
    <w:abstractNumId w:val="3"/>
  </w:num>
  <w:num w:numId="3" w16cid:durableId="351610766">
    <w:abstractNumId w:val="2"/>
  </w:num>
  <w:num w:numId="4" w16cid:durableId="857040622">
    <w:abstractNumId w:val="4"/>
  </w:num>
  <w:num w:numId="5" w16cid:durableId="1590580356">
    <w:abstractNumId w:val="5"/>
  </w:num>
  <w:num w:numId="6" w16cid:durableId="49815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66"/>
    <w:rsid w:val="000266C4"/>
    <w:rsid w:val="000F1316"/>
    <w:rsid w:val="00126074"/>
    <w:rsid w:val="001653CC"/>
    <w:rsid w:val="00190150"/>
    <w:rsid w:val="00285C2F"/>
    <w:rsid w:val="002C062E"/>
    <w:rsid w:val="00344B0B"/>
    <w:rsid w:val="0034783A"/>
    <w:rsid w:val="003C0869"/>
    <w:rsid w:val="003C4FFC"/>
    <w:rsid w:val="003D5E8F"/>
    <w:rsid w:val="004130A7"/>
    <w:rsid w:val="00425BEC"/>
    <w:rsid w:val="004D7D3F"/>
    <w:rsid w:val="004F52C4"/>
    <w:rsid w:val="0050743D"/>
    <w:rsid w:val="005A4466"/>
    <w:rsid w:val="005D01D6"/>
    <w:rsid w:val="005E3D02"/>
    <w:rsid w:val="00613614"/>
    <w:rsid w:val="0065570F"/>
    <w:rsid w:val="00677212"/>
    <w:rsid w:val="006B06C6"/>
    <w:rsid w:val="006F1AD6"/>
    <w:rsid w:val="00714640"/>
    <w:rsid w:val="007D0695"/>
    <w:rsid w:val="00852216"/>
    <w:rsid w:val="00862A96"/>
    <w:rsid w:val="0090589A"/>
    <w:rsid w:val="009253FC"/>
    <w:rsid w:val="00965020"/>
    <w:rsid w:val="009A492C"/>
    <w:rsid w:val="00A12AEE"/>
    <w:rsid w:val="00A707BE"/>
    <w:rsid w:val="00B325A3"/>
    <w:rsid w:val="00B329C5"/>
    <w:rsid w:val="00B63F2E"/>
    <w:rsid w:val="00BF646A"/>
    <w:rsid w:val="00C545DD"/>
    <w:rsid w:val="00CC1D4F"/>
    <w:rsid w:val="00D0606C"/>
    <w:rsid w:val="00D16AE6"/>
    <w:rsid w:val="00D35041"/>
    <w:rsid w:val="00E1792A"/>
    <w:rsid w:val="00E324C1"/>
    <w:rsid w:val="00EF7A7C"/>
    <w:rsid w:val="00F01C1A"/>
    <w:rsid w:val="00F577AF"/>
    <w:rsid w:val="00F97D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A5C6D"/>
  <w15:chartTrackingRefBased/>
  <w15:docId w15:val="{B83FC394-0864-4F64-8224-A33985DE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C0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C0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C086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C086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C086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C086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C086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C086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C086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086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C086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3C086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C086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C086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C086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C086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C086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C0869"/>
    <w:rPr>
      <w:rFonts w:eastAsiaTheme="majorEastAsia" w:cstheme="majorBidi"/>
      <w:color w:val="272727" w:themeColor="text1" w:themeTint="D8"/>
    </w:rPr>
  </w:style>
  <w:style w:type="paragraph" w:styleId="Titel">
    <w:name w:val="Title"/>
    <w:basedOn w:val="Standard"/>
    <w:next w:val="Standard"/>
    <w:link w:val="TitelZchn"/>
    <w:uiPriority w:val="10"/>
    <w:qFormat/>
    <w:rsid w:val="003C0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C086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C086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C086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C086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C0869"/>
    <w:rPr>
      <w:i/>
      <w:iCs/>
      <w:color w:val="404040" w:themeColor="text1" w:themeTint="BF"/>
    </w:rPr>
  </w:style>
  <w:style w:type="paragraph" w:styleId="Listenabsatz">
    <w:name w:val="List Paragraph"/>
    <w:basedOn w:val="Standard"/>
    <w:uiPriority w:val="34"/>
    <w:qFormat/>
    <w:rsid w:val="003C0869"/>
    <w:pPr>
      <w:ind w:left="720"/>
      <w:contextualSpacing/>
    </w:pPr>
  </w:style>
  <w:style w:type="character" w:styleId="IntensiveHervorhebung">
    <w:name w:val="Intense Emphasis"/>
    <w:basedOn w:val="Absatz-Standardschriftart"/>
    <w:uiPriority w:val="21"/>
    <w:qFormat/>
    <w:rsid w:val="003C0869"/>
    <w:rPr>
      <w:i/>
      <w:iCs/>
      <w:color w:val="0F4761" w:themeColor="accent1" w:themeShade="BF"/>
    </w:rPr>
  </w:style>
  <w:style w:type="paragraph" w:styleId="IntensivesZitat">
    <w:name w:val="Intense Quote"/>
    <w:basedOn w:val="Standard"/>
    <w:next w:val="Standard"/>
    <w:link w:val="IntensivesZitatZchn"/>
    <w:uiPriority w:val="30"/>
    <w:qFormat/>
    <w:rsid w:val="003C0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C0869"/>
    <w:rPr>
      <w:i/>
      <w:iCs/>
      <w:color w:val="0F4761" w:themeColor="accent1" w:themeShade="BF"/>
    </w:rPr>
  </w:style>
  <w:style w:type="character" w:styleId="IntensiverVerweis">
    <w:name w:val="Intense Reference"/>
    <w:basedOn w:val="Absatz-Standardschriftart"/>
    <w:uiPriority w:val="32"/>
    <w:qFormat/>
    <w:rsid w:val="003C0869"/>
    <w:rPr>
      <w:b/>
      <w:bCs/>
      <w:smallCaps/>
      <w:color w:val="0F4761" w:themeColor="accent1" w:themeShade="BF"/>
      <w:spacing w:val="5"/>
    </w:rPr>
  </w:style>
  <w:style w:type="paragraph" w:styleId="StandardWeb">
    <w:name w:val="Normal (Web)"/>
    <w:basedOn w:val="Standard"/>
    <w:uiPriority w:val="99"/>
    <w:unhideWhenUsed/>
    <w:rsid w:val="003C0869"/>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iPriority w:val="99"/>
    <w:unhideWhenUsed/>
    <w:rsid w:val="00D16A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6AE6"/>
  </w:style>
  <w:style w:type="paragraph" w:styleId="Fuzeile">
    <w:name w:val="footer"/>
    <w:basedOn w:val="Standard"/>
    <w:link w:val="FuzeileZchn"/>
    <w:uiPriority w:val="99"/>
    <w:unhideWhenUsed/>
    <w:rsid w:val="00D16A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6AE6"/>
  </w:style>
  <w:style w:type="character" w:styleId="Kommentarzeichen">
    <w:name w:val="annotation reference"/>
    <w:basedOn w:val="Absatz-Standardschriftart"/>
    <w:uiPriority w:val="99"/>
    <w:semiHidden/>
    <w:unhideWhenUsed/>
    <w:rsid w:val="00B329C5"/>
    <w:rPr>
      <w:sz w:val="16"/>
      <w:szCs w:val="16"/>
    </w:rPr>
  </w:style>
  <w:style w:type="paragraph" w:styleId="Kommentartext">
    <w:name w:val="annotation text"/>
    <w:basedOn w:val="Standard"/>
    <w:link w:val="KommentartextZchn"/>
    <w:uiPriority w:val="99"/>
    <w:unhideWhenUsed/>
    <w:rsid w:val="00B329C5"/>
    <w:pPr>
      <w:spacing w:after="20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rsid w:val="00B329C5"/>
    <w:rPr>
      <w:kern w:val="0"/>
      <w:sz w:val="20"/>
      <w:szCs w:val="20"/>
      <w14:ligatures w14:val="none"/>
    </w:rPr>
  </w:style>
  <w:style w:type="table" w:styleId="Tabellenraster">
    <w:name w:val="Table Grid"/>
    <w:basedOn w:val="NormaleTabelle"/>
    <w:uiPriority w:val="39"/>
    <w:rsid w:val="00507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if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naSorsakivi\AppData\Roaming\Microsoft\Templates\vorlage_ab_um_festival_202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Props1.xml><?xml version="1.0" encoding="utf-8"?>
<ds:datastoreItem xmlns:ds="http://schemas.openxmlformats.org/officeDocument/2006/customXml" ds:itemID="{8A8AEEE2-6210-4ECE-852E-1F35A92F7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dec8a-3f2a-4143-907b-f144d9fa917e"/>
    <ds:schemaRef ds:uri="7860be0e-ffc9-42e6-9b10-708e6cace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E8608-308D-48E2-B254-F6350A93FFBC}">
  <ds:schemaRefs>
    <ds:schemaRef ds:uri="http://schemas.microsoft.com/sharepoint/v3/contenttype/forms"/>
  </ds:schemaRefs>
</ds:datastoreItem>
</file>

<file path=customXml/itemProps3.xml><?xml version="1.0" encoding="utf-8"?>
<ds:datastoreItem xmlns:ds="http://schemas.openxmlformats.org/officeDocument/2006/customXml" ds:itemID="{311C3EEF-F671-4840-BC61-C71D5515F24D}">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docProps/app.xml><?xml version="1.0" encoding="utf-8"?>
<Properties xmlns="http://schemas.openxmlformats.org/officeDocument/2006/extended-properties" xmlns:vt="http://schemas.openxmlformats.org/officeDocument/2006/docPropsVTypes">
  <Template>vorlage_ab_um_festival_2023</Template>
  <TotalTime>0</TotalTime>
  <Pages>3</Pages>
  <Words>325</Words>
  <Characters>2049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Sorsakivi</dc:creator>
  <cp:keywords/>
  <dc:description/>
  <cp:lastModifiedBy>Johanna Sorsakivi</cp:lastModifiedBy>
  <cp:revision>38</cp:revision>
  <dcterms:created xsi:type="dcterms:W3CDTF">2024-04-30T10:08:00Z</dcterms:created>
  <dcterms:modified xsi:type="dcterms:W3CDTF">2026-03-12T12:04:00Z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96000</vt:r8>
  </property>
  <property fmtid="{D5CDD505-2E9C-101B-9397-08002B2CF9AE}" pid="4" name="MediaServiceImageTags">
    <vt:lpwstr/>
  </property>
</Properties>
</file>