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9B3F" w14:textId="77777777" w:rsidR="00057B33" w:rsidRPr="00057B33" w:rsidRDefault="00057B33" w:rsidP="00057B33">
      <w:pPr>
        <w:pStyle w:val="berschrift1"/>
        <w:rPr>
          <w:rFonts w:asciiTheme="minorHAnsi" w:hAnsiTheme="minorHAnsi" w:cstheme="minorHAnsi"/>
          <w:lang w:val="de-DE"/>
        </w:rPr>
      </w:pPr>
      <w:r w:rsidRPr="00057B33">
        <w:rPr>
          <w:rFonts w:asciiTheme="minorHAnsi" w:hAnsiTheme="minorHAnsi" w:cstheme="minorHAnsi"/>
          <w:lang w:val="de-DE"/>
        </w:rPr>
        <w:t>Die Überlegenheit von Quantenalgorithmen:</w:t>
      </w:r>
      <w:r w:rsidRPr="00057B33">
        <w:rPr>
          <w:rFonts w:asciiTheme="minorHAnsi" w:hAnsiTheme="minorHAnsi" w:cstheme="minorHAnsi"/>
          <w:lang w:val="de-DE"/>
        </w:rPr>
        <w:br/>
        <w:t xml:space="preserve">Lektion 6 –Das Unknackbare knacken: </w:t>
      </w:r>
      <w:r w:rsidRPr="00057B33">
        <w:rPr>
          <w:rFonts w:asciiTheme="minorHAnsi" w:hAnsiTheme="minorHAnsi" w:cstheme="minorHAnsi"/>
          <w:lang w:val="de-DE"/>
        </w:rPr>
        <w:br/>
        <w:t>Der Shor-Algorithmus</w:t>
      </w:r>
    </w:p>
    <w:p w14:paraId="7E78B479" w14:textId="77777777" w:rsidR="00057B33" w:rsidRPr="00057B33" w:rsidRDefault="00057B33" w:rsidP="00057B33">
      <w:pPr>
        <w:rPr>
          <w:rFonts w:asciiTheme="minorHAnsi" w:hAnsiTheme="minorHAnsi" w:cstheme="minorHAnsi"/>
          <w:lang w:val="de-DE"/>
        </w:rPr>
      </w:pPr>
    </w:p>
    <w:p w14:paraId="77B07812" w14:textId="77777777" w:rsidR="00057B33" w:rsidRPr="00057B33" w:rsidRDefault="00057B33" w:rsidP="00057B33">
      <w:pPr>
        <w:jc w:val="both"/>
        <w:rPr>
          <w:rFonts w:asciiTheme="minorHAnsi" w:hAnsiTheme="minorHAnsi" w:cstheme="minorHAnsi"/>
          <w:lang w:val="de-DE"/>
        </w:rPr>
      </w:pPr>
      <w:r w:rsidRPr="00057B33">
        <w:rPr>
          <w:rFonts w:asciiTheme="minorHAnsi" w:hAnsiTheme="minorHAnsi" w:cstheme="minorHAnsi"/>
          <w:lang w:val="de-DE"/>
        </w:rPr>
        <w:t>In dieser Lektion betrachten wir, wie ein von Peter Shor im Jahr 1994 entwickelter Quantenalgorithmus verwendet werden kann, um die RSA-Verschlüsselung zu knacken. Obwohl Quantencomputer derzeit noch nicht leistungsfähig genug sind, hat Shors Algorithmus bereits eine Revolution in der Kryptographie ausgelöst, um sicherzustellen, dass die Internetverschlüsselung auch in Zukunft sicher bleibt.</w:t>
      </w:r>
    </w:p>
    <w:p w14:paraId="47FB3CF4" w14:textId="77777777" w:rsidR="00057B33" w:rsidRPr="00057B33" w:rsidRDefault="00057B33" w:rsidP="00057B33">
      <w:pPr>
        <w:pStyle w:val="berschrift2"/>
        <w:rPr>
          <w:rFonts w:asciiTheme="minorHAnsi" w:hAnsiTheme="minorHAnsi" w:cstheme="minorHAnsi"/>
        </w:rPr>
      </w:pPr>
      <w:r w:rsidRPr="00057B33">
        <w:rPr>
          <w:rFonts w:asciiTheme="minorHAnsi" w:hAnsiTheme="minorHAnsi" w:cstheme="minorHAnsi"/>
        </w:rPr>
        <w:t>Bestimmen einer Periode</w:t>
      </w:r>
    </w:p>
    <w:p w14:paraId="0C5E4492"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Shors Algorithmus nutzt eine Schwachstelle des RSA-Verfahrens aus, die darin besteht, dass modulare Potenzierung periodisch ist. Das bedeutet: Wenn man eine Zahl wiederholt in der Modulo-Arithmetik potenziert, kehrt man irgendwann wieder zur ursprünglichen Zahl zurück und das Muster wiederholt sich.</w:t>
      </w:r>
    </w:p>
    <w:p w14:paraId="1779460C"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Potenzieren wir zum Beispiel 2 sukzessive </w:t>
      </w:r>
      <w:proofErr w:type="spellStart"/>
      <w:r w:rsidRPr="00057B33">
        <w:rPr>
          <w:rFonts w:asciiTheme="minorHAnsi" w:hAnsiTheme="minorHAnsi" w:cstheme="minorHAnsi"/>
          <w:color w:val="0D0D0D"/>
          <w:shd w:val="clear" w:color="auto" w:fill="FFFFFF"/>
          <w:lang w:val="de-DE"/>
        </w:rPr>
        <w:t>modulo</w:t>
      </w:r>
      <w:proofErr w:type="spellEnd"/>
      <w:r w:rsidRPr="00057B33">
        <w:rPr>
          <w:rFonts w:asciiTheme="minorHAnsi" w:hAnsiTheme="minorHAnsi" w:cstheme="minorHAnsi"/>
          <w:color w:val="0D0D0D"/>
          <w:shd w:val="clear" w:color="auto" w:fill="FFFFFF"/>
          <w:lang w:val="de-DE"/>
        </w:rPr>
        <w:t xml:space="preserve"> 5 erhalten wir:</w:t>
      </w:r>
    </w:p>
    <w:p w14:paraId="2280E5E5" w14:textId="77777777" w:rsidR="00057B33" w:rsidRPr="00057B33" w:rsidRDefault="00057B33" w:rsidP="00057B33">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1</m:t>
              </m:r>
            </m:sup>
          </m:sSup>
          <m:r>
            <w:rPr>
              <w:rFonts w:ascii="Cambria Math" w:hAnsi="Cambria Math" w:cstheme="minorHAnsi"/>
              <w:color w:val="0D0D0D"/>
              <w:shd w:val="clear" w:color="auto" w:fill="FFFFFF"/>
              <w:lang w:val="en-US"/>
            </w:rPr>
            <m:t>≡2 (mod 5)</m:t>
          </m:r>
        </m:oMath>
      </m:oMathPara>
    </w:p>
    <w:p w14:paraId="46004A1F" w14:textId="77777777" w:rsidR="00057B33" w:rsidRPr="00057B33" w:rsidRDefault="00057B33" w:rsidP="00057B33">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2</m:t>
              </m:r>
            </m:sup>
          </m:sSup>
          <m:r>
            <w:rPr>
              <w:rFonts w:ascii="Cambria Math" w:hAnsi="Cambria Math" w:cstheme="minorHAnsi"/>
              <w:color w:val="0D0D0D"/>
              <w:shd w:val="clear" w:color="auto" w:fill="FFFFFF"/>
              <w:lang w:val="en-US"/>
            </w:rPr>
            <m:t>≡4 (mod 5)</m:t>
          </m:r>
        </m:oMath>
      </m:oMathPara>
    </w:p>
    <w:p w14:paraId="14286F7D" w14:textId="77777777" w:rsidR="00057B33" w:rsidRPr="00057B33" w:rsidRDefault="00057B33" w:rsidP="00057B33">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3</m:t>
              </m:r>
            </m:sup>
          </m:sSup>
          <m:r>
            <w:rPr>
              <w:rFonts w:ascii="Cambria Math" w:hAnsi="Cambria Math" w:cstheme="minorHAnsi"/>
              <w:color w:val="0D0D0D"/>
              <w:shd w:val="clear" w:color="auto" w:fill="FFFFFF"/>
              <w:lang w:val="en-US"/>
            </w:rPr>
            <m:t>=8≡3 (mod 5)</m:t>
          </m:r>
        </m:oMath>
      </m:oMathPara>
    </w:p>
    <w:p w14:paraId="6E49DB49" w14:textId="77777777" w:rsidR="00057B33" w:rsidRPr="00057B33" w:rsidRDefault="00057B33" w:rsidP="00057B33">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4</m:t>
              </m:r>
            </m:sup>
          </m:sSup>
          <m:r>
            <w:rPr>
              <w:rFonts w:ascii="Cambria Math" w:hAnsi="Cambria Math" w:cstheme="minorHAnsi"/>
              <w:color w:val="0D0D0D"/>
              <w:shd w:val="clear" w:color="auto" w:fill="FFFFFF"/>
              <w:lang w:val="en-US"/>
            </w:rPr>
            <m:t>=16≡1 (mod 5)</m:t>
          </m:r>
        </m:oMath>
      </m:oMathPara>
    </w:p>
    <w:p w14:paraId="226E674C" w14:textId="77777777" w:rsidR="00057B33" w:rsidRPr="00057B33" w:rsidRDefault="00057B33" w:rsidP="00057B33">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5</m:t>
              </m:r>
            </m:sup>
          </m:sSup>
          <m:r>
            <w:rPr>
              <w:rFonts w:ascii="Cambria Math" w:hAnsi="Cambria Math" w:cstheme="minorHAnsi"/>
              <w:color w:val="0D0D0D"/>
              <w:shd w:val="clear" w:color="auto" w:fill="FFFFFF"/>
              <w:lang w:val="en-US"/>
            </w:rPr>
            <m:t>=32≡2 (mod 5)</m:t>
          </m:r>
        </m:oMath>
      </m:oMathPara>
    </w:p>
    <w:p w14:paraId="007D981E" w14:textId="0CAF89BC"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Die Folge lautet also: 2, 4, 3, 1, 2, 4, 3, 1, und das Muster setzt sich in diesem Zyklus fort. Die erste Potenz, bei der wir </w:t>
      </w:r>
      <m:oMath>
        <m:r>
          <w:rPr>
            <w:rFonts w:ascii="Cambria Math" w:hAnsi="Cambria Math" w:cstheme="minorHAnsi"/>
            <w:color w:val="0D0D0D"/>
            <w:shd w:val="clear" w:color="auto" w:fill="FFFFFF"/>
            <w:lang w:val="de-DE"/>
          </w:rPr>
          <m:t>1 (</m:t>
        </m:r>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5)</m:t>
        </m:r>
      </m:oMath>
      <w:r w:rsidR="00301601" w:rsidRPr="00C535D6">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erhalten, legt die </w:t>
      </w:r>
      <w:r w:rsidRPr="00057B33">
        <w:rPr>
          <w:rFonts w:asciiTheme="minorHAnsi" w:hAnsiTheme="minorHAnsi" w:cstheme="minorHAnsi"/>
          <w:b/>
          <w:bCs/>
          <w:color w:val="0D0D0D"/>
          <w:shd w:val="clear" w:color="auto" w:fill="FFFFFF"/>
          <w:lang w:val="de-DE"/>
        </w:rPr>
        <w:t>Periode</w:t>
      </w:r>
      <w:r w:rsidRPr="00057B33">
        <w:rPr>
          <w:rFonts w:asciiTheme="minorHAnsi" w:hAnsiTheme="minorHAnsi" w:cstheme="minorHAnsi"/>
          <w:color w:val="0D0D0D"/>
          <w:shd w:val="clear" w:color="auto" w:fill="FFFFFF"/>
          <w:lang w:val="de-DE"/>
        </w:rPr>
        <w:t xml:space="preserve"> des Zyklus, in diesem Fall 4, fest.</w:t>
      </w:r>
    </w:p>
    <w:p w14:paraId="6D4171A4" w14:textId="77777777" w:rsidR="00057B33" w:rsidRPr="00057B33" w:rsidRDefault="00057B33" w:rsidP="00057B33">
      <w:pPr>
        <w:pStyle w:val="berschrift2"/>
        <w:rPr>
          <w:rFonts w:asciiTheme="minorHAnsi" w:hAnsiTheme="minorHAnsi" w:cstheme="minorHAnsi"/>
        </w:rPr>
      </w:pPr>
      <w:r w:rsidRPr="00057B33">
        <w:rPr>
          <w:rFonts w:asciiTheme="minorHAnsi" w:hAnsiTheme="minorHAnsi" w:cstheme="minorHAnsi"/>
        </w:rPr>
        <w:t>Aufgabe 1: Bestimme die Periode einer RSA-Verschlüsselung</w:t>
      </w:r>
    </w:p>
    <w:p w14:paraId="02B18A02"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In dieser Aufgabe verwenden wir ein RSA-Verfahren mit </w:t>
      </w:r>
      <w:proofErr w:type="spellStart"/>
      <w:r w:rsidRPr="00057B33">
        <w:rPr>
          <w:rFonts w:asciiTheme="minorHAnsi" w:hAnsiTheme="minorHAnsi" w:cstheme="minorHAnsi"/>
          <w:color w:val="0D0D0D"/>
          <w:shd w:val="clear" w:color="auto" w:fill="FFFFFF"/>
          <w:lang w:val="de-DE"/>
        </w:rPr>
        <w:t>pq</w:t>
      </w:r>
      <w:proofErr w:type="spellEnd"/>
      <w:r w:rsidRPr="00057B33">
        <w:rPr>
          <w:rFonts w:asciiTheme="minorHAnsi" w:hAnsiTheme="minorHAnsi" w:cstheme="minorHAnsi"/>
          <w:color w:val="0D0D0D"/>
          <w:shd w:val="clear" w:color="auto" w:fill="FFFFFF"/>
          <w:lang w:val="de-DE"/>
        </w:rPr>
        <w:t>=77 (p=7, q=11) und Verschlüsselungsschlüssel e = 7. Wir nutzen den Code für die modulare Potenz aus der Lektion 5:</w:t>
      </w:r>
    </w:p>
    <w:p w14:paraId="70081D41"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2F01FD9E" wp14:editId="7A6B5C01">
            <wp:extent cx="4734586" cy="1552792"/>
            <wp:effectExtent l="0" t="0" r="0" b="9525"/>
            <wp:docPr id="893320905"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20905" name="Picture 1" descr="A white background with red text&#10;&#10;AI-generated content may be incorrect."/>
                    <pic:cNvPicPr/>
                  </pic:nvPicPr>
                  <pic:blipFill>
                    <a:blip r:embed="rId11"/>
                    <a:stretch>
                      <a:fillRect/>
                    </a:stretch>
                  </pic:blipFill>
                  <pic:spPr>
                    <a:xfrm>
                      <a:off x="0" y="0"/>
                      <a:ext cx="4734586" cy="1552792"/>
                    </a:xfrm>
                    <a:prstGeom prst="rect">
                      <a:avLst/>
                    </a:prstGeom>
                  </pic:spPr>
                </pic:pic>
              </a:graphicData>
            </a:graphic>
          </wp:inline>
        </w:drawing>
      </w:r>
    </w:p>
    <w:p w14:paraId="02573F1B"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Wenn wir mit einem Klartext von 13 beginnen, ergibt dies den verschlüsselten Wert 62 (der Geheimtext). Das Ziel beim Brechen von RSA besteht darin, von einem verschlüsselten Wert auszugehen (den man in einem Kommunikationskanal abfangen kann) und seine Periode zu finden.</w:t>
      </w:r>
    </w:p>
    <w:p w14:paraId="2BB33168" w14:textId="116B5D8B"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Bestimme mithilfe der modularen Potenz </w:t>
      </w:r>
      <m:oMath>
        <m:r>
          <w:rPr>
            <w:rFonts w:ascii="Cambria Math" w:hAnsi="Cambria Math" w:cstheme="minorHAnsi"/>
            <w:color w:val="0D0D0D"/>
            <w:shd w:val="clear" w:color="auto" w:fill="FFFFFF"/>
            <w:lang w:val="de-DE"/>
          </w:rPr>
          <m:t>(</m:t>
        </m:r>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77)</m:t>
        </m:r>
      </m:oMath>
      <w:r w:rsidR="00EB7736" w:rsidRPr="00EB7736">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die Periode von 62, d. h. bestimme die erste Potenz von 62, welche </w:t>
      </w:r>
      <m:oMath>
        <m:r>
          <w:rPr>
            <w:rFonts w:ascii="Cambria Math" w:hAnsi="Cambria Math" w:cstheme="minorHAnsi"/>
            <w:color w:val="0D0D0D"/>
            <w:shd w:val="clear" w:color="auto" w:fill="FFFFFF"/>
            <w:lang w:val="de-DE"/>
          </w:rPr>
          <m:t xml:space="preserve">1 </m:t>
        </m:r>
        <m:d>
          <m:dPr>
            <m:ctrlPr>
              <w:rPr>
                <w:rFonts w:ascii="Cambria Math" w:hAnsi="Cambria Math" w:cstheme="minorHAnsi"/>
                <w:i/>
                <w:color w:val="0D0D0D"/>
                <w:shd w:val="clear" w:color="auto" w:fill="FFFFFF"/>
                <w:lang w:val="en-US"/>
              </w:rPr>
            </m:ctrlPr>
          </m:dPr>
          <m:e>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77</m:t>
            </m:r>
          </m:e>
        </m:d>
      </m:oMath>
      <w:r w:rsidR="00E50529" w:rsidRPr="00E50529">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ergibt.</w:t>
      </w:r>
    </w:p>
    <w:p w14:paraId="147B1E21" w14:textId="77777777" w:rsidR="00057B33" w:rsidRPr="00057B33" w:rsidRDefault="00057B33" w:rsidP="00057B33">
      <w:pPr>
        <w:rPr>
          <w:rFonts w:asciiTheme="minorHAnsi" w:eastAsia="MS Gothic" w:hAnsiTheme="minorHAnsi" w:cstheme="minorHAnsi"/>
          <w:b/>
          <w:bCs/>
          <w:iCs/>
          <w:color w:val="1F5D96"/>
          <w:sz w:val="28"/>
          <w:szCs w:val="28"/>
          <w:lang w:val="de-DE"/>
        </w:rPr>
      </w:pPr>
      <w:r w:rsidRPr="00057B33">
        <w:rPr>
          <w:rFonts w:asciiTheme="minorHAnsi" w:eastAsia="MS Gothic" w:hAnsiTheme="minorHAnsi" w:cstheme="minorHAnsi"/>
          <w:b/>
          <w:bCs/>
          <w:iCs/>
          <w:color w:val="1F5D96"/>
          <w:sz w:val="28"/>
          <w:szCs w:val="28"/>
          <w:lang w:val="de-DE"/>
        </w:rPr>
        <w:lastRenderedPageBreak/>
        <w:t>Wie die Periode hilft, das RSA-Verfahren zu knacken</w:t>
      </w:r>
    </w:p>
    <w:p w14:paraId="523F8612"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Wenn wir beispielsweise die Zahl 16 mit e = 7 verschlüsseln, ergibt sich der verschlüsselte Wert 58.</w:t>
      </w:r>
      <w:r w:rsidRPr="00057B33">
        <w:rPr>
          <w:rFonts w:asciiTheme="minorHAnsi" w:hAnsiTheme="minorHAnsi" w:cstheme="minorHAnsi"/>
          <w:color w:val="0D0D0D"/>
          <w:shd w:val="clear" w:color="auto" w:fill="FFFFFF"/>
          <w:lang w:val="de-DE"/>
        </w:rPr>
        <w:br/>
        <w:t>58 hat eine Periode von 15 [die Liste der Potenzen ist 58, 53, 71, 37, 67, 36, 9, 60, 15, 23, 25, 64, 16, 4, 1].</w:t>
      </w:r>
      <w:r w:rsidRPr="00057B33">
        <w:rPr>
          <w:rFonts w:asciiTheme="minorHAnsi" w:hAnsiTheme="minorHAnsi" w:cstheme="minorHAnsi"/>
          <w:color w:val="0D0D0D"/>
          <w:shd w:val="clear" w:color="auto" w:fill="FFFFFF"/>
          <w:lang w:val="de-DE"/>
        </w:rPr>
        <w:br/>
        <w:t>(Beachte: Die Periode endet bei 1, da sich der größte gemeinsame Teiler von 16 und 77 zu 1 ergibt.)</w:t>
      </w:r>
    </w:p>
    <w:p w14:paraId="6A072F36"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Zwei wichtige mathematische Aussagen über die Periode helfen uns, RSA zu knacken:</w:t>
      </w:r>
    </w:p>
    <w:p w14:paraId="30AB202E" w14:textId="77777777" w:rsidR="00057B33" w:rsidRPr="00057B33" w:rsidRDefault="00057B33" w:rsidP="00057B33">
      <w:pPr>
        <w:pStyle w:val="Listenabsatz"/>
        <w:numPr>
          <w:ilvl w:val="0"/>
          <w:numId w:val="3"/>
        </w:num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16 (die Originalnachricht) ist in der Liste der Potenzen von 58.</w:t>
      </w:r>
    </w:p>
    <w:p w14:paraId="2FFE5E54" w14:textId="77777777" w:rsidR="00057B33" w:rsidRPr="00057B33" w:rsidRDefault="00057B33" w:rsidP="00057B33">
      <w:pPr>
        <w:pStyle w:val="Listenabsatz"/>
        <w:numPr>
          <w:ilvl w:val="0"/>
          <w:numId w:val="0"/>
        </w:numPr>
        <w:ind w:left="720"/>
        <w:rPr>
          <w:rFonts w:asciiTheme="minorHAnsi" w:hAnsiTheme="minorHAnsi" w:cstheme="minorHAnsi"/>
          <w:color w:val="0D0D0D"/>
          <w:shd w:val="clear" w:color="auto" w:fill="FFFFFF"/>
          <w:lang w:val="de-DE"/>
        </w:rPr>
      </w:pPr>
    </w:p>
    <w:p w14:paraId="4C757948" w14:textId="77777777" w:rsidR="00057B33" w:rsidRPr="00057B33" w:rsidRDefault="00057B33" w:rsidP="00057B33">
      <w:pPr>
        <w:pStyle w:val="Listenabsatz"/>
        <w:numPr>
          <w:ilvl w:val="0"/>
          <w:numId w:val="3"/>
        </w:num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16 hat ebenfalls eine Periode von 15 und die Liste der Potenzen von 16 ergibt dieselben Werte wie die Potenzen von 58, nur in anderer Reihenfolge: [16, 25, 15, 9, 67, 71, 58, 4, 64, 23, 60, 36, 37, 53, 1].</w:t>
      </w:r>
    </w:p>
    <w:p w14:paraId="51BAA4E8"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Das bedeutet: Wenn wir die </w:t>
      </w:r>
      <w:r w:rsidRPr="00057B33">
        <w:rPr>
          <w:rFonts w:asciiTheme="minorHAnsi" w:hAnsiTheme="minorHAnsi" w:cstheme="minorHAnsi"/>
          <w:b/>
          <w:bCs/>
          <w:color w:val="0D0D0D"/>
          <w:shd w:val="clear" w:color="auto" w:fill="FFFFFF"/>
          <w:lang w:val="de-DE"/>
        </w:rPr>
        <w:t>Periode des Geheimtexts</w:t>
      </w:r>
      <w:r w:rsidRPr="00057B33">
        <w:rPr>
          <w:rFonts w:asciiTheme="minorHAnsi" w:hAnsiTheme="minorHAnsi" w:cstheme="minorHAnsi"/>
          <w:color w:val="0D0D0D"/>
          <w:shd w:val="clear" w:color="auto" w:fill="FFFFFF"/>
          <w:lang w:val="de-DE"/>
        </w:rPr>
        <w:t xml:space="preserve"> kennen, kennen wir auch die des </w:t>
      </w:r>
      <w:r w:rsidRPr="00057B33">
        <w:rPr>
          <w:rFonts w:asciiTheme="minorHAnsi" w:hAnsiTheme="minorHAnsi" w:cstheme="minorHAnsi"/>
          <w:b/>
          <w:bCs/>
          <w:color w:val="0D0D0D"/>
          <w:shd w:val="clear" w:color="auto" w:fill="FFFFFF"/>
          <w:lang w:val="de-DE"/>
        </w:rPr>
        <w:t>Klartexts</w:t>
      </w:r>
      <w:r w:rsidRPr="00057B33">
        <w:rPr>
          <w:rFonts w:asciiTheme="minorHAnsi" w:hAnsiTheme="minorHAnsi" w:cstheme="minorHAnsi"/>
          <w:color w:val="0D0D0D"/>
          <w:shd w:val="clear" w:color="auto" w:fill="FFFFFF"/>
          <w:lang w:val="de-DE"/>
        </w:rPr>
        <w:t>.</w:t>
      </w:r>
    </w:p>
    <w:p w14:paraId="00554BC0"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Wir bezeichnen die Periode mit </w:t>
      </w:r>
      <w:r w:rsidRPr="00057B33">
        <w:rPr>
          <w:rFonts w:asciiTheme="minorHAnsi" w:hAnsiTheme="minorHAnsi" w:cstheme="minorHAnsi"/>
          <w:b/>
          <w:bCs/>
          <w:color w:val="0D0D0D"/>
          <w:shd w:val="clear" w:color="auto" w:fill="FFFFFF"/>
          <w:lang w:val="de-DE"/>
        </w:rPr>
        <w:t>r</w:t>
      </w:r>
      <w:r w:rsidRPr="00057B33">
        <w:rPr>
          <w:rFonts w:asciiTheme="minorHAnsi" w:hAnsiTheme="minorHAnsi" w:cstheme="minorHAnsi"/>
          <w:color w:val="0D0D0D"/>
          <w:shd w:val="clear" w:color="auto" w:fill="FFFFFF"/>
          <w:lang w:val="de-DE"/>
        </w:rPr>
        <w:t xml:space="preserve">. Wir bestimmen eine Zahl </w:t>
      </w:r>
      <w:r w:rsidRPr="00057B33">
        <w:rPr>
          <w:rFonts w:asciiTheme="minorHAnsi" w:hAnsiTheme="minorHAnsi" w:cstheme="minorHAnsi"/>
          <w:b/>
          <w:bCs/>
          <w:color w:val="0D0D0D"/>
          <w:shd w:val="clear" w:color="auto" w:fill="FFFFFF"/>
          <w:lang w:val="de-DE"/>
        </w:rPr>
        <w:t>d’</w:t>
      </w:r>
      <w:r w:rsidRPr="00057B33">
        <w:rPr>
          <w:rFonts w:asciiTheme="minorHAnsi" w:hAnsiTheme="minorHAnsi" w:cstheme="minorHAnsi"/>
          <w:color w:val="0D0D0D"/>
          <w:shd w:val="clear" w:color="auto" w:fill="FFFFFF"/>
          <w:lang w:val="de-DE"/>
        </w:rPr>
        <w:t xml:space="preserve"> mit</w:t>
      </w:r>
    </w:p>
    <w:p w14:paraId="6347B4B4" w14:textId="77777777" w:rsidR="00057B33" w:rsidRPr="00057B33" w:rsidRDefault="00057B33" w:rsidP="00057B33">
      <w:pPr>
        <w:rPr>
          <w:rFonts w:asciiTheme="minorHAnsi" w:hAnsiTheme="minorHAnsi" w:cstheme="minorHAnsi"/>
          <w:b/>
          <w:bCs/>
          <w:color w:val="0D0D0D"/>
          <w:shd w:val="clear" w:color="auto" w:fill="FFFFFF"/>
          <w:lang w:val="en-US"/>
        </w:rPr>
      </w:pPr>
      <m:oMathPara>
        <m:oMathParaPr>
          <m:jc m:val="left"/>
        </m:oMathParaPr>
        <m:oMath>
          <m:r>
            <m:rPr>
              <m:sty m:val="bi"/>
            </m:rPr>
            <w:rPr>
              <w:rFonts w:ascii="Cambria Math" w:hAnsi="Cambria Math" w:cstheme="minorHAnsi"/>
              <w:color w:val="0D0D0D"/>
              <w:shd w:val="clear" w:color="auto" w:fill="FFFFFF"/>
              <w:lang w:val="en-US"/>
            </w:rPr>
            <m:t>ed'≡1 (mod r)</m:t>
          </m:r>
        </m:oMath>
      </m:oMathPara>
    </w:p>
    <w:p w14:paraId="50EC40D2"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In unserem Beispiel mit e=7 and r=15 können wir </w:t>
      </w:r>
      <w:r w:rsidRPr="00057B33">
        <w:rPr>
          <w:rFonts w:asciiTheme="minorHAnsi" w:hAnsiTheme="minorHAnsi" w:cstheme="minorHAnsi"/>
          <w:b/>
          <w:bCs/>
          <w:color w:val="0D0D0D"/>
          <w:shd w:val="clear" w:color="auto" w:fill="FFFFFF"/>
          <w:lang w:val="de-DE"/>
        </w:rPr>
        <w:t xml:space="preserve">d’ </w:t>
      </w:r>
      <w:r w:rsidRPr="00057B33">
        <w:rPr>
          <w:rFonts w:asciiTheme="minorHAnsi" w:hAnsiTheme="minorHAnsi" w:cstheme="minorHAnsi"/>
          <w:color w:val="0D0D0D"/>
          <w:shd w:val="clear" w:color="auto" w:fill="FFFFFF"/>
          <w:lang w:val="de-DE"/>
        </w:rPr>
        <w:t xml:space="preserve">= 13 verwenden, da 7 x 13 = 91 </w:t>
      </w:r>
      <m:oMath>
        <m:r>
          <w:rPr>
            <w:rFonts w:ascii="Cambria Math" w:hAnsi="Cambria Math" w:cstheme="minorHAnsi"/>
            <w:color w:val="0D0D0D"/>
            <w:shd w:val="clear" w:color="auto" w:fill="FFFFFF"/>
            <w:lang w:val="de-DE"/>
          </w:rPr>
          <m:t>≡1 (</m:t>
        </m:r>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15)</m:t>
        </m:r>
      </m:oMath>
      <w:r w:rsidRPr="00057B33">
        <w:rPr>
          <w:rFonts w:asciiTheme="minorHAnsi" w:hAnsiTheme="minorHAnsi" w:cstheme="minorHAnsi"/>
          <w:color w:val="0D0D0D"/>
          <w:shd w:val="clear" w:color="auto" w:fill="FFFFFF"/>
          <w:lang w:val="de-DE"/>
        </w:rPr>
        <w:t>.</w:t>
      </w:r>
    </w:p>
    <w:p w14:paraId="127FA1F1"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Wenn wir das Chiffrat nun mit </w:t>
      </w:r>
      <w:r w:rsidRPr="00057B33">
        <w:rPr>
          <w:rFonts w:asciiTheme="minorHAnsi" w:hAnsiTheme="minorHAnsi" w:cstheme="minorHAnsi"/>
          <w:b/>
          <w:bCs/>
          <w:color w:val="0D0D0D"/>
          <w:shd w:val="clear" w:color="auto" w:fill="FFFFFF"/>
          <w:lang w:val="de-DE"/>
        </w:rPr>
        <w:t>d’</w:t>
      </w:r>
      <w:r w:rsidRPr="00057B33">
        <w:rPr>
          <w:rFonts w:asciiTheme="minorHAnsi" w:hAnsiTheme="minorHAnsi" w:cstheme="minorHAnsi"/>
          <w:color w:val="0D0D0D"/>
          <w:shd w:val="clear" w:color="auto" w:fill="FFFFFF"/>
          <w:lang w:val="de-DE"/>
        </w:rPr>
        <w:t xml:space="preserve"> potenzieren, erhalten wir den ursprünglichen Klartext zurück – nur mit öffentlich zugänglichen Informationen (</w:t>
      </w:r>
      <w:r w:rsidRPr="00057B33">
        <w:rPr>
          <w:rFonts w:asciiTheme="minorHAnsi" w:hAnsiTheme="minorHAnsi" w:cstheme="minorHAnsi"/>
          <w:b/>
          <w:bCs/>
          <w:color w:val="0D0D0D"/>
          <w:shd w:val="clear" w:color="auto" w:fill="FFFFFF"/>
          <w:lang w:val="de-DE"/>
        </w:rPr>
        <w:t>e</w:t>
      </w:r>
      <w:r w:rsidRPr="00057B33">
        <w:rPr>
          <w:rFonts w:asciiTheme="minorHAnsi" w:hAnsiTheme="minorHAnsi" w:cstheme="minorHAnsi"/>
          <w:color w:val="0D0D0D"/>
          <w:shd w:val="clear" w:color="auto" w:fill="FFFFFF"/>
          <w:lang w:val="de-DE"/>
        </w:rPr>
        <w:t xml:space="preserve"> und </w:t>
      </w:r>
      <w:proofErr w:type="spellStart"/>
      <w:r w:rsidRPr="00057B33">
        <w:rPr>
          <w:rFonts w:asciiTheme="minorHAnsi" w:hAnsiTheme="minorHAnsi" w:cstheme="minorHAnsi"/>
          <w:b/>
          <w:bCs/>
          <w:color w:val="0D0D0D"/>
          <w:shd w:val="clear" w:color="auto" w:fill="FFFFFF"/>
          <w:lang w:val="de-DE"/>
        </w:rPr>
        <w:t>pq</w:t>
      </w:r>
      <w:proofErr w:type="spellEnd"/>
      <w:r w:rsidRPr="00057B33">
        <w:rPr>
          <w:rFonts w:asciiTheme="minorHAnsi" w:hAnsiTheme="minorHAnsi" w:cstheme="minorHAnsi"/>
          <w:color w:val="0D0D0D"/>
          <w:shd w:val="clear" w:color="auto" w:fill="FFFFFF"/>
          <w:lang w:val="de-DE"/>
        </w:rPr>
        <w:t>). Damit hätten wir den Code gebrochen! Dies lässt sich nachrechnen:</w:t>
      </w:r>
    </w:p>
    <w:p w14:paraId="4574525F" w14:textId="77777777" w:rsidR="00057B33" w:rsidRPr="00057B33" w:rsidRDefault="00057B33" w:rsidP="00057B33">
      <w:pPr>
        <w:spacing w:after="0" w:line="240" w:lineRule="auto"/>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Geheimtext </w:t>
      </w:r>
      <w:r w:rsidRPr="00057B33">
        <w:rPr>
          <w:rFonts w:asciiTheme="minorHAnsi" w:hAnsiTheme="minorHAnsi" w:cstheme="minorHAnsi"/>
          <w:color w:val="0D0D0D"/>
          <w:shd w:val="clear" w:color="auto" w:fill="FFFFFF"/>
          <w:lang w:val="de-DE"/>
        </w:rPr>
        <w:tab/>
      </w:r>
      <m:oMath>
        <m:r>
          <w:rPr>
            <w:rFonts w:ascii="Cambria Math" w:hAnsi="Cambria Math" w:cstheme="minorHAnsi"/>
            <w:color w:val="0D0D0D"/>
            <w:shd w:val="clear" w:color="auto" w:fill="FFFFFF"/>
            <w:lang w:val="en-US"/>
          </w:rPr>
          <m:t>y</m:t>
        </m:r>
        <m:r>
          <w:rPr>
            <w:rFonts w:ascii="Cambria Math" w:hAnsi="Cambria Math" w:cstheme="minorHAnsi"/>
            <w:color w:val="0D0D0D"/>
            <w:shd w:val="clear" w:color="auto" w:fill="FFFFFF"/>
            <w:lang w:val="de-DE"/>
          </w:rPr>
          <m:t>≡</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e</m:t>
            </m:r>
          </m:sup>
        </m:sSup>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pq</m:t>
        </m:r>
        <m:r>
          <w:rPr>
            <w:rFonts w:ascii="Cambria Math" w:hAnsi="Cambria Math" w:cstheme="minorHAnsi"/>
            <w:color w:val="0D0D0D"/>
            <w:shd w:val="clear" w:color="auto" w:fill="FFFFFF"/>
            <w:lang w:val="de-DE"/>
          </w:rPr>
          <m:t>)</m:t>
        </m:r>
      </m:oMath>
    </w:p>
    <w:p w14:paraId="1A88ECB7" w14:textId="77777777" w:rsidR="00057B33" w:rsidRPr="00057B33" w:rsidRDefault="00057B33" w:rsidP="00057B33">
      <w:pPr>
        <w:spacing w:after="0" w:line="240" w:lineRule="auto"/>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damit             </w:t>
      </w:r>
      <w:r w:rsidRPr="00057B33">
        <w:rPr>
          <w:rFonts w:asciiTheme="minorHAnsi" w:hAnsiTheme="minorHAnsi" w:cstheme="minorHAnsi"/>
          <w:color w:val="0D0D0D"/>
          <w:shd w:val="clear" w:color="auto" w:fill="FFFFFF"/>
          <w:lang w:val="de-DE"/>
        </w:rPr>
        <w:tab/>
      </w: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y</m:t>
            </m:r>
          </m:e>
          <m:sup>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d</m:t>
                </m:r>
              </m:e>
              <m:sup>
                <m:r>
                  <w:rPr>
                    <w:rFonts w:ascii="Cambria Math" w:hAnsi="Cambria Math" w:cstheme="minorHAnsi"/>
                    <w:color w:val="0D0D0D"/>
                    <w:shd w:val="clear" w:color="auto" w:fill="FFFFFF"/>
                    <w:lang w:val="de-DE"/>
                  </w:rPr>
                  <m:t>'</m:t>
                </m:r>
              </m:sup>
            </m:sSup>
          </m:sup>
        </m:sSup>
        <m:r>
          <w:rPr>
            <w:rFonts w:ascii="Cambria Math" w:hAnsi="Cambria Math" w:cstheme="minorHAnsi"/>
            <w:color w:val="0D0D0D"/>
            <w:shd w:val="clear" w:color="auto" w:fill="FFFFFF"/>
            <w:lang w:val="de-DE"/>
          </w:rPr>
          <m:t xml:space="preserve"> ≡</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e</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d</m:t>
                </m:r>
              </m:e>
              <m:sup>
                <m:r>
                  <w:rPr>
                    <w:rFonts w:ascii="Cambria Math" w:hAnsi="Cambria Math" w:cstheme="minorHAnsi"/>
                    <w:color w:val="0D0D0D"/>
                    <w:shd w:val="clear" w:color="auto" w:fill="FFFFFF"/>
                    <w:lang w:val="de-DE"/>
                  </w:rPr>
                  <m:t>'</m:t>
                </m:r>
              </m:sup>
            </m:sSup>
          </m:sup>
        </m:sSup>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pq</m:t>
        </m:r>
        <m:r>
          <w:rPr>
            <w:rFonts w:ascii="Cambria Math" w:hAnsi="Cambria Math" w:cstheme="minorHAnsi"/>
            <w:color w:val="0D0D0D"/>
            <w:shd w:val="clear" w:color="auto" w:fill="FFFFFF"/>
            <w:lang w:val="de-DE"/>
          </w:rPr>
          <m:t>)</m:t>
        </m:r>
      </m:oMath>
      <w:r w:rsidRPr="00057B33">
        <w:rPr>
          <w:rFonts w:asciiTheme="minorHAnsi" w:hAnsiTheme="minorHAnsi" w:cstheme="minorHAnsi"/>
          <w:color w:val="0D0D0D"/>
          <w:shd w:val="clear" w:color="auto" w:fill="FFFFFF"/>
          <w:lang w:val="de-DE"/>
        </w:rPr>
        <w:t>,</w:t>
      </w:r>
    </w:p>
    <w:p w14:paraId="11EDF908"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aber            </w:t>
      </w:r>
      <w:r w:rsidRPr="00057B33">
        <w:rPr>
          <w:rFonts w:asciiTheme="minorHAnsi" w:hAnsiTheme="minorHAnsi" w:cstheme="minorHAnsi"/>
          <w:color w:val="0D0D0D"/>
          <w:shd w:val="clear" w:color="auto" w:fill="FFFFFF"/>
          <w:lang w:val="de-DE"/>
        </w:rPr>
        <w:tab/>
      </w: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e</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d</m:t>
                </m:r>
              </m:e>
              <m:sup>
                <m:r>
                  <w:rPr>
                    <w:rFonts w:ascii="Cambria Math" w:hAnsi="Cambria Math" w:cstheme="minorHAnsi"/>
                    <w:color w:val="0D0D0D"/>
                    <w:shd w:val="clear" w:color="auto" w:fill="FFFFFF"/>
                    <w:lang w:val="de-DE"/>
                  </w:rPr>
                  <m:t>'</m:t>
                </m:r>
              </m:sup>
            </m:sSup>
          </m:sup>
        </m:sSup>
        <m:r>
          <w:rPr>
            <w:rFonts w:ascii="Cambria Math" w:hAnsi="Cambria Math" w:cstheme="minorHAnsi"/>
            <w:color w:val="0D0D0D"/>
            <w:shd w:val="clear" w:color="auto" w:fill="FFFFFF"/>
            <w:lang w:val="de-DE"/>
          </w:rPr>
          <m:t>≡</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de-DE"/>
              </w:rPr>
              <m:t>1+</m:t>
            </m:r>
            <m:r>
              <w:rPr>
                <w:rFonts w:ascii="Cambria Math" w:hAnsi="Cambria Math" w:cstheme="minorHAnsi"/>
                <w:color w:val="0D0D0D"/>
                <w:shd w:val="clear" w:color="auto" w:fill="FFFFFF"/>
                <w:lang w:val="en-US"/>
              </w:rPr>
              <m:t>kr</m:t>
            </m:r>
          </m:sup>
        </m:sSup>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pq</m:t>
        </m:r>
        <m:r>
          <w:rPr>
            <w:rFonts w:ascii="Cambria Math" w:hAnsi="Cambria Math" w:cstheme="minorHAnsi"/>
            <w:color w:val="0D0D0D"/>
            <w:shd w:val="clear" w:color="auto" w:fill="FFFFFF"/>
            <w:lang w:val="de-DE"/>
          </w:rPr>
          <m:t>)</m:t>
        </m:r>
      </m:oMath>
      <w:r w:rsidRPr="00057B33">
        <w:rPr>
          <w:rFonts w:asciiTheme="minorHAnsi" w:hAnsiTheme="minorHAnsi" w:cstheme="minorHAnsi"/>
          <w:color w:val="0D0D0D"/>
          <w:shd w:val="clear" w:color="auto" w:fill="FFFFFF"/>
          <w:lang w:val="de-DE"/>
        </w:rPr>
        <w:tab/>
      </w:r>
      <w:r w:rsidRPr="00057B33">
        <w:rPr>
          <w:rFonts w:asciiTheme="minorHAnsi" w:hAnsiTheme="minorHAnsi" w:cstheme="minorHAnsi"/>
          <w:color w:val="0D0D0D"/>
          <w:shd w:val="clear" w:color="auto" w:fill="FFFFFF"/>
          <w:lang w:val="de-DE"/>
        </w:rPr>
        <w:tab/>
        <w:t xml:space="preserve">(da </w:t>
      </w:r>
      <m:oMath>
        <m:r>
          <m:rPr>
            <m:sty m:val="bi"/>
          </m:rPr>
          <w:rPr>
            <w:rFonts w:ascii="Cambria Math" w:hAnsi="Cambria Math" w:cstheme="minorHAnsi"/>
            <w:color w:val="0D0D0D"/>
            <w:shd w:val="clear" w:color="auto" w:fill="FFFFFF"/>
            <w:lang w:val="en-US"/>
          </w:rPr>
          <m:t>ed</m:t>
        </m:r>
        <m:r>
          <m:rPr>
            <m:sty m:val="bi"/>
          </m:rPr>
          <w:rPr>
            <w:rFonts w:ascii="Cambria Math" w:hAnsi="Cambria Math" w:cstheme="minorHAnsi"/>
            <w:color w:val="0D0D0D"/>
            <w:shd w:val="clear" w:color="auto" w:fill="FFFFFF"/>
            <w:lang w:val="de-DE"/>
          </w:rPr>
          <m:t>'≡</m:t>
        </m:r>
        <m:r>
          <m:rPr>
            <m:sty m:val="bi"/>
          </m:rPr>
          <w:rPr>
            <w:rFonts w:ascii="Cambria Math" w:hAnsi="Cambria Math" w:cstheme="minorHAnsi"/>
            <w:color w:val="0D0D0D"/>
            <w:shd w:val="clear" w:color="auto" w:fill="FFFFFF"/>
            <w:lang w:val="en-US"/>
          </w:rPr>
          <m:t>1</m:t>
        </m:r>
        <m:r>
          <m:rPr>
            <m:sty m:val="bi"/>
          </m:rPr>
          <w:rPr>
            <w:rFonts w:ascii="Cambria Math" w:hAnsi="Cambria Math" w:cstheme="minorHAnsi"/>
            <w:color w:val="0D0D0D"/>
            <w:shd w:val="clear" w:color="auto" w:fill="FFFFFF"/>
            <w:lang w:val="de-DE"/>
          </w:rPr>
          <m:t xml:space="preserve"> (</m:t>
        </m:r>
        <m:r>
          <m:rPr>
            <m:sty m:val="bi"/>
          </m:rPr>
          <w:rPr>
            <w:rFonts w:ascii="Cambria Math" w:hAnsi="Cambria Math" w:cstheme="minorHAnsi"/>
            <w:color w:val="0D0D0D"/>
            <w:shd w:val="clear" w:color="auto" w:fill="FFFFFF"/>
            <w:lang w:val="en-US"/>
          </w:rPr>
          <m:t>mod</m:t>
        </m:r>
        <m:r>
          <m:rPr>
            <m:sty m:val="bi"/>
          </m:rPr>
          <w:rPr>
            <w:rFonts w:ascii="Cambria Math" w:hAnsi="Cambria Math" w:cstheme="minorHAnsi"/>
            <w:color w:val="0D0D0D"/>
            <w:shd w:val="clear" w:color="auto" w:fill="FFFFFF"/>
            <w:lang w:val="de-DE"/>
          </w:rPr>
          <m:t xml:space="preserve"> </m:t>
        </m:r>
        <m:r>
          <m:rPr>
            <m:sty m:val="bi"/>
          </m:rPr>
          <w:rPr>
            <w:rFonts w:ascii="Cambria Math" w:hAnsi="Cambria Math" w:cstheme="minorHAnsi"/>
            <w:color w:val="0D0D0D"/>
            <w:shd w:val="clear" w:color="auto" w:fill="FFFFFF"/>
            <w:lang w:val="en-US"/>
          </w:rPr>
          <m:t>r</m:t>
        </m:r>
        <m:r>
          <m:rPr>
            <m:sty m:val="bi"/>
          </m:rPr>
          <w:rPr>
            <w:rFonts w:ascii="Cambria Math" w:hAnsi="Cambria Math" w:cstheme="minorHAnsi"/>
            <w:color w:val="0D0D0D"/>
            <w:shd w:val="clear" w:color="auto" w:fill="FFFFFF"/>
            <w:lang w:val="de-DE"/>
          </w:rPr>
          <m:t>)</m:t>
        </m:r>
      </m:oMath>
      <w:r w:rsidRPr="00057B33">
        <w:rPr>
          <w:rFonts w:asciiTheme="minorHAnsi" w:hAnsiTheme="minorHAnsi" w:cstheme="minorHAnsi"/>
          <w:b/>
          <w:color w:val="0D0D0D"/>
          <w:shd w:val="clear" w:color="auto" w:fill="FFFFFF"/>
          <w:lang w:val="de-DE"/>
        </w:rPr>
        <w:t xml:space="preserve"> </w:t>
      </w:r>
      <w:r w:rsidRPr="00057B33">
        <w:rPr>
          <w:rFonts w:asciiTheme="minorHAnsi" w:hAnsiTheme="minorHAnsi" w:cstheme="minorHAnsi"/>
          <w:bCs/>
          <w:color w:val="0D0D0D"/>
          <w:shd w:val="clear" w:color="auto" w:fill="FFFFFF"/>
          <w:lang w:val="de-DE"/>
        </w:rPr>
        <w:t>)</w:t>
      </w:r>
      <w:r w:rsidRPr="00057B33">
        <w:rPr>
          <w:rFonts w:asciiTheme="minorHAnsi" w:hAnsiTheme="minorHAnsi" w:cstheme="minorHAnsi"/>
          <w:b/>
          <w:bCs/>
          <w:color w:val="0D0D0D"/>
          <w:shd w:val="clear" w:color="auto" w:fill="FFFFFF"/>
          <w:lang w:val="de-DE"/>
        </w:rPr>
        <w:br/>
      </w:r>
      <w:r w:rsidRPr="00057B33">
        <w:rPr>
          <w:rFonts w:asciiTheme="minorHAnsi" w:hAnsiTheme="minorHAnsi" w:cstheme="minorHAnsi"/>
          <w:color w:val="0D0D0D"/>
          <w:shd w:val="clear" w:color="auto" w:fill="FFFFFF"/>
          <w:lang w:val="de-DE"/>
        </w:rPr>
        <w:t>und</w:t>
      </w:r>
      <w:r w:rsidRPr="00057B33">
        <w:rPr>
          <w:rFonts w:asciiTheme="minorHAnsi" w:hAnsiTheme="minorHAnsi" w:cstheme="minorHAnsi"/>
          <w:color w:val="0D0D0D"/>
          <w:shd w:val="clear" w:color="auto" w:fill="FFFFFF"/>
          <w:lang w:val="de-DE"/>
        </w:rPr>
        <w:tab/>
        <w:t xml:space="preserve">     </w:t>
      </w:r>
      <w:r w:rsidRPr="00057B33">
        <w:rPr>
          <w:rFonts w:asciiTheme="minorHAnsi" w:hAnsiTheme="minorHAnsi" w:cstheme="minorHAnsi"/>
          <w:color w:val="0D0D0D"/>
          <w:shd w:val="clear" w:color="auto" w:fill="FFFFFF"/>
          <w:lang w:val="de-DE"/>
        </w:rPr>
        <w:tab/>
      </w: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kr</m:t>
            </m:r>
          </m:sup>
        </m:sSup>
        <m:r>
          <w:rPr>
            <w:rFonts w:ascii="Cambria Math" w:hAnsi="Cambria Math" w:cstheme="minorHAnsi"/>
            <w:color w:val="0D0D0D"/>
            <w:shd w:val="clear" w:color="auto" w:fill="FFFFFF"/>
            <w:lang w:val="de-DE"/>
          </w:rPr>
          <m:t>≡1</m:t>
        </m:r>
        <m:d>
          <m:dPr>
            <m:ctrlPr>
              <w:rPr>
                <w:rFonts w:ascii="Cambria Math" w:hAnsi="Cambria Math" w:cstheme="minorHAnsi"/>
                <w:i/>
                <w:color w:val="0D0D0D"/>
                <w:shd w:val="clear" w:color="auto" w:fill="FFFFFF"/>
                <w:lang w:val="en-US"/>
              </w:rPr>
            </m:ctrlPr>
          </m:dPr>
          <m:e>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pq</m:t>
            </m:r>
          </m:e>
        </m:d>
      </m:oMath>
      <w:r w:rsidRPr="00057B33">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ab/>
        <w:t>(da jede Potenz mit dem Vielfachen der Periode 1 ergibt)</w:t>
      </w:r>
      <w:r w:rsidRPr="00057B33">
        <w:rPr>
          <w:rFonts w:asciiTheme="minorHAnsi" w:hAnsiTheme="minorHAnsi" w:cstheme="minorHAnsi"/>
          <w:color w:val="0D0D0D"/>
          <w:shd w:val="clear" w:color="auto" w:fill="FFFFFF"/>
          <w:lang w:val="de-DE"/>
        </w:rPr>
        <w:br/>
        <w:t xml:space="preserve">und damit:   </w:t>
      </w:r>
      <w:r w:rsidRPr="00057B33">
        <w:rPr>
          <w:rFonts w:asciiTheme="minorHAnsi" w:hAnsiTheme="minorHAnsi" w:cstheme="minorHAnsi"/>
          <w:color w:val="0D0D0D"/>
          <w:shd w:val="clear" w:color="auto" w:fill="FFFFFF"/>
          <w:lang w:val="de-DE"/>
        </w:rPr>
        <w:tab/>
      </w: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e</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d</m:t>
                </m:r>
              </m:e>
              <m:sup>
                <m:r>
                  <w:rPr>
                    <w:rFonts w:ascii="Cambria Math" w:hAnsi="Cambria Math" w:cstheme="minorHAnsi"/>
                    <w:color w:val="0D0D0D"/>
                    <w:shd w:val="clear" w:color="auto" w:fill="FFFFFF"/>
                    <w:lang w:val="de-DE"/>
                  </w:rPr>
                  <m:t>'</m:t>
                </m:r>
              </m:sup>
            </m:sSup>
          </m:sup>
        </m:sSup>
        <m:r>
          <w:rPr>
            <w:rFonts w:ascii="Cambria Math" w:hAnsi="Cambria Math" w:cstheme="minorHAnsi"/>
            <w:color w:val="0D0D0D"/>
            <w:shd w:val="clear" w:color="auto" w:fill="FFFFFF"/>
            <w:lang w:val="de-DE"/>
          </w:rPr>
          <m:t>≡</m:t>
        </m:r>
        <m:r>
          <w:rPr>
            <w:rFonts w:ascii="Cambria Math" w:hAnsi="Cambria Math" w:cstheme="minorHAnsi"/>
            <w:color w:val="0D0D0D"/>
            <w:shd w:val="clear" w:color="auto" w:fill="FFFFFF"/>
            <w:lang w:val="en-US"/>
          </w:rPr>
          <m:t>x</m:t>
        </m:r>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pq</m:t>
        </m:r>
        <m:r>
          <w:rPr>
            <w:rFonts w:ascii="Cambria Math" w:hAnsi="Cambria Math" w:cstheme="minorHAnsi"/>
            <w:color w:val="0D0D0D"/>
            <w:shd w:val="clear" w:color="auto" w:fill="FFFFFF"/>
            <w:lang w:val="de-DE"/>
          </w:rPr>
          <m:t>)</m:t>
        </m:r>
      </m:oMath>
    </w:p>
    <w:p w14:paraId="7177657F"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Verwenden wir unseren Code mit dem Geheimtext 58 und d’=13, finden wir:</w:t>
      </w:r>
    </w:p>
    <w:p w14:paraId="0C7D9ED1" w14:textId="77777777" w:rsidR="00057B33" w:rsidRPr="00057B33" w:rsidRDefault="00057B33" w:rsidP="00057B33">
      <w:pPr>
        <w:rPr>
          <w:rFonts w:asciiTheme="minorHAnsi" w:hAnsiTheme="minorHAnsi" w:cstheme="minorHAnsi"/>
          <w:b/>
          <w:color w:val="0D0D0D"/>
          <w:shd w:val="clear" w:color="auto" w:fill="FFFFFF"/>
          <w:lang w:val="de-DE"/>
        </w:rPr>
      </w:pPr>
      <m:oMath>
        <m:sSup>
          <m:sSupPr>
            <m:ctrlPr>
              <w:rPr>
                <w:rFonts w:ascii="Cambria Math" w:hAnsi="Cambria Math" w:cstheme="minorHAnsi"/>
                <w:b/>
                <w:bCs/>
                <w:i/>
                <w:color w:val="0D0D0D"/>
                <w:shd w:val="clear" w:color="auto" w:fill="FFFFFF"/>
                <w:lang w:val="en-US"/>
              </w:rPr>
            </m:ctrlPr>
          </m:sSupPr>
          <m:e>
            <m:r>
              <m:rPr>
                <m:sty m:val="bi"/>
              </m:rPr>
              <w:rPr>
                <w:rFonts w:ascii="Cambria Math" w:hAnsi="Cambria Math" w:cstheme="minorHAnsi"/>
                <w:color w:val="0D0D0D"/>
                <w:shd w:val="clear" w:color="auto" w:fill="FFFFFF"/>
                <w:lang w:val="en-US"/>
              </w:rPr>
              <m:t>58</m:t>
            </m:r>
          </m:e>
          <m:sup>
            <m:r>
              <m:rPr>
                <m:sty m:val="bi"/>
              </m:rPr>
              <w:rPr>
                <w:rFonts w:ascii="Cambria Math" w:hAnsi="Cambria Math" w:cstheme="minorHAnsi"/>
                <w:color w:val="0D0D0D"/>
                <w:shd w:val="clear" w:color="auto" w:fill="FFFFFF"/>
                <w:lang w:val="en-US"/>
              </w:rPr>
              <m:t>13</m:t>
            </m:r>
          </m:sup>
        </m:sSup>
        <m:r>
          <m:rPr>
            <m:sty m:val="bi"/>
          </m:rPr>
          <w:rPr>
            <w:rFonts w:ascii="Cambria Math" w:hAnsi="Cambria Math" w:cstheme="minorHAnsi"/>
            <w:color w:val="0D0D0D"/>
            <w:shd w:val="clear" w:color="auto" w:fill="FFFFFF"/>
            <w:lang w:val="de-DE"/>
          </w:rPr>
          <m:t>≡</m:t>
        </m:r>
        <m:r>
          <m:rPr>
            <m:sty m:val="bi"/>
          </m:rPr>
          <w:rPr>
            <w:rFonts w:ascii="Cambria Math" w:hAnsi="Cambria Math" w:cstheme="minorHAnsi"/>
            <w:color w:val="0D0D0D"/>
            <w:shd w:val="clear" w:color="auto" w:fill="FFFFFF"/>
            <w:lang w:val="en-US"/>
          </w:rPr>
          <m:t>16</m:t>
        </m:r>
        <m:r>
          <m:rPr>
            <m:sty m:val="bi"/>
          </m:rPr>
          <w:rPr>
            <w:rFonts w:ascii="Cambria Math" w:hAnsi="Cambria Math" w:cstheme="minorHAnsi"/>
            <w:color w:val="0D0D0D"/>
            <w:shd w:val="clear" w:color="auto" w:fill="FFFFFF"/>
            <w:lang w:val="de-DE"/>
          </w:rPr>
          <m:t xml:space="preserve"> (</m:t>
        </m:r>
        <m:r>
          <m:rPr>
            <m:sty m:val="bi"/>
          </m:rPr>
          <w:rPr>
            <w:rFonts w:ascii="Cambria Math" w:hAnsi="Cambria Math" w:cstheme="minorHAnsi"/>
            <w:color w:val="0D0D0D"/>
            <w:shd w:val="clear" w:color="auto" w:fill="FFFFFF"/>
            <w:lang w:val="en-US"/>
          </w:rPr>
          <m:t>mod</m:t>
        </m:r>
        <m:r>
          <m:rPr>
            <m:sty m:val="bi"/>
          </m:rPr>
          <w:rPr>
            <w:rFonts w:ascii="Cambria Math" w:hAnsi="Cambria Math" w:cstheme="minorHAnsi"/>
            <w:color w:val="0D0D0D"/>
            <w:shd w:val="clear" w:color="auto" w:fill="FFFFFF"/>
            <w:lang w:val="de-DE"/>
          </w:rPr>
          <m:t xml:space="preserve"> </m:t>
        </m:r>
        <m:r>
          <m:rPr>
            <m:sty m:val="bi"/>
          </m:rPr>
          <w:rPr>
            <w:rFonts w:ascii="Cambria Math" w:hAnsi="Cambria Math" w:cstheme="minorHAnsi"/>
            <w:color w:val="0D0D0D"/>
            <w:shd w:val="clear" w:color="auto" w:fill="FFFFFF"/>
            <w:lang w:val="en-US"/>
          </w:rPr>
          <m:t>77</m:t>
        </m:r>
        <m:r>
          <m:rPr>
            <m:sty m:val="bi"/>
          </m:rPr>
          <w:rPr>
            <w:rFonts w:ascii="Cambria Math" w:hAnsi="Cambria Math" w:cstheme="minorHAnsi"/>
            <w:color w:val="0D0D0D"/>
            <w:shd w:val="clear" w:color="auto" w:fill="FFFFFF"/>
            <w:lang w:val="de-DE"/>
          </w:rPr>
          <m:t>)</m:t>
        </m:r>
      </m:oMath>
      <w:r w:rsidRPr="00057B33">
        <w:rPr>
          <w:rFonts w:asciiTheme="minorHAnsi" w:hAnsiTheme="minorHAnsi" w:cstheme="minorHAnsi"/>
          <w:b/>
          <w:color w:val="0D0D0D"/>
          <w:shd w:val="clear" w:color="auto" w:fill="FFFFFF"/>
          <w:lang w:val="de-DE"/>
        </w:rPr>
        <w:t xml:space="preserve">        </w:t>
      </w:r>
    </w:p>
    <w:p w14:paraId="4A427E22" w14:textId="77777777" w:rsidR="00057B33" w:rsidRPr="00057B33" w:rsidRDefault="00057B33" w:rsidP="00057B33">
      <w:pPr>
        <w:rPr>
          <w:rFonts w:asciiTheme="minorHAnsi" w:hAnsiTheme="minorHAnsi" w:cstheme="minorHAnsi"/>
          <w:b/>
          <w:color w:val="0D0D0D"/>
          <w:shd w:val="clear" w:color="auto" w:fill="FFFFFF"/>
          <w:lang w:val="de-DE"/>
        </w:rPr>
      </w:pPr>
      <w:r w:rsidRPr="00057B33">
        <w:rPr>
          <w:rFonts w:asciiTheme="minorHAnsi" w:hAnsiTheme="minorHAnsi" w:cstheme="minorHAnsi"/>
          <w:b/>
          <w:color w:val="0D0D0D"/>
          <w:shd w:val="clear" w:color="auto" w:fill="FFFFFF"/>
          <w:lang w:val="de-DE"/>
        </w:rPr>
        <w:t>Wir haben also den Klartext 16 mit einer Methode gefunden, die keine Kenntnis über die Originalnachricht hat!</w:t>
      </w:r>
    </w:p>
    <w:p w14:paraId="02E2546A"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Das Auffinden der Periode ist schwer für einen klassischen Computer, da es neben der Periode kein erkennbares Muster in den Potenzen gibt. Ein klassischer Computer müsste daher entweder die Periode raten oder alle Potenzen durchrechnen, bis 1 erreicht wird. Für reale RSA-Zahlen (mit mehreren hundert Stellen) ist das unmöglich in</w:t>
      </w:r>
      <w:r w:rsidRPr="00057B33">
        <w:rPr>
          <w:rFonts w:asciiTheme="minorHAnsi" w:hAnsiTheme="minorHAnsi" w:cstheme="minorHAnsi"/>
          <w:b/>
          <w:bCs/>
          <w:color w:val="0D0D0D"/>
          <w:shd w:val="clear" w:color="auto" w:fill="FFFFFF"/>
          <w:lang w:val="de-DE"/>
        </w:rPr>
        <w:t xml:space="preserve"> </w:t>
      </w:r>
      <w:r w:rsidRPr="00057B33">
        <w:rPr>
          <w:rFonts w:asciiTheme="minorHAnsi" w:hAnsiTheme="minorHAnsi" w:cstheme="minorHAnsi"/>
          <w:color w:val="0D0D0D"/>
          <w:shd w:val="clear" w:color="auto" w:fill="FFFFFF"/>
          <w:lang w:val="de-DE"/>
        </w:rPr>
        <w:t>einem praktischen Zeitrahmen auf einem klassischen Computer umsetzbar.</w:t>
      </w:r>
    </w:p>
    <w:p w14:paraId="3FCD1F61" w14:textId="0E5BC834" w:rsidR="00852097" w:rsidRDefault="00852097">
      <w:pPr>
        <w:spacing w:after="0" w:line="240" w:lineRule="auto"/>
        <w:rPr>
          <w:rFonts w:asciiTheme="minorHAnsi" w:hAnsiTheme="minorHAnsi" w:cstheme="minorHAnsi"/>
          <w:color w:val="0D0D0D"/>
          <w:shd w:val="clear" w:color="auto" w:fill="FFFFFF"/>
          <w:lang w:val="de-DE"/>
        </w:rPr>
      </w:pPr>
      <w:r>
        <w:rPr>
          <w:rFonts w:asciiTheme="minorHAnsi" w:hAnsiTheme="minorHAnsi" w:cstheme="minorHAnsi"/>
          <w:color w:val="0D0D0D"/>
          <w:shd w:val="clear" w:color="auto" w:fill="FFFFFF"/>
          <w:lang w:val="de-DE"/>
        </w:rPr>
        <w:br w:type="page"/>
      </w:r>
    </w:p>
    <w:p w14:paraId="2CDEDEDE" w14:textId="77777777" w:rsidR="00057B33" w:rsidRPr="00057B33" w:rsidRDefault="00057B33" w:rsidP="00057B33">
      <w:pPr>
        <w:pStyle w:val="berschrift2"/>
        <w:rPr>
          <w:rFonts w:asciiTheme="minorHAnsi" w:hAnsiTheme="minorHAnsi" w:cstheme="minorHAnsi"/>
        </w:rPr>
      </w:pPr>
      <w:r w:rsidRPr="00057B33">
        <w:rPr>
          <w:rFonts w:asciiTheme="minorHAnsi" w:hAnsiTheme="minorHAnsi" w:cstheme="minorHAnsi"/>
        </w:rPr>
        <w:lastRenderedPageBreak/>
        <w:t>Quantencomputer lösen unser Problem!</w:t>
      </w:r>
    </w:p>
    <w:p w14:paraId="7D18A46A"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Für einen klassischen Computer ist das Finden der Periode nicht effizient lösbar. Jedoch gibt es eine geniale Methode zur schnellen Bestimmung einer Periode durch Ausnutzen der Quanten-Fourier-Transformation. Diese wird im Shor-Algorithmus verwendet:</w:t>
      </w:r>
    </w:p>
    <w:p w14:paraId="3568786F" w14:textId="77777777" w:rsidR="00057B33" w:rsidRPr="00057B33" w:rsidRDefault="00057B33" w:rsidP="00057B33">
      <w:pPr>
        <w:pStyle w:val="Listenabsatz"/>
        <w:numPr>
          <w:ilvl w:val="0"/>
          <w:numId w:val="4"/>
        </w:numPr>
        <w:rPr>
          <w:rFonts w:asciiTheme="minorHAnsi" w:hAnsiTheme="minorHAnsi" w:cstheme="minorHAnsi"/>
          <w:bCs/>
          <w:color w:val="0D0D0D"/>
          <w:shd w:val="clear" w:color="auto" w:fill="FFFFFF"/>
          <w:lang w:val="de-DE"/>
        </w:rPr>
      </w:pPr>
      <w:r w:rsidRPr="00057B33">
        <w:rPr>
          <w:rFonts w:asciiTheme="minorHAnsi" w:hAnsiTheme="minorHAnsi" w:cstheme="minorHAnsi"/>
          <w:bCs/>
          <w:color w:val="0D0D0D"/>
          <w:shd w:val="clear" w:color="auto" w:fill="FFFFFF"/>
          <w:lang w:val="de-DE"/>
        </w:rPr>
        <w:t>Wir implementieren die modulare Potenz in einem Schaltkreis aus Quantengattern. Dabei muss die Anzahl der Qubits groß genug sein, um die Größe der RSA-Zahl (</w:t>
      </w:r>
      <w:proofErr w:type="spellStart"/>
      <w:r w:rsidRPr="00057B33">
        <w:rPr>
          <w:rFonts w:asciiTheme="minorHAnsi" w:hAnsiTheme="minorHAnsi" w:cstheme="minorHAnsi"/>
          <w:b/>
          <w:color w:val="0D0D0D"/>
          <w:shd w:val="clear" w:color="auto" w:fill="FFFFFF"/>
          <w:lang w:val="de-DE"/>
        </w:rPr>
        <w:t>pq</w:t>
      </w:r>
      <w:proofErr w:type="spellEnd"/>
      <w:r w:rsidRPr="00057B33">
        <w:rPr>
          <w:rFonts w:asciiTheme="minorHAnsi" w:hAnsiTheme="minorHAnsi" w:cstheme="minorHAnsi"/>
          <w:bCs/>
          <w:color w:val="0D0D0D"/>
          <w:shd w:val="clear" w:color="auto" w:fill="FFFFFF"/>
          <w:lang w:val="de-DE"/>
        </w:rPr>
        <w:t>) zu kodieren;</w:t>
      </w:r>
    </w:p>
    <w:p w14:paraId="03E112F8" w14:textId="77777777" w:rsidR="00057B33" w:rsidRPr="00057B33" w:rsidRDefault="00057B33" w:rsidP="00057B33">
      <w:pPr>
        <w:pStyle w:val="Listenabsatz"/>
        <w:numPr>
          <w:ilvl w:val="0"/>
          <w:numId w:val="0"/>
        </w:numPr>
        <w:ind w:left="720"/>
        <w:rPr>
          <w:rFonts w:asciiTheme="minorHAnsi" w:hAnsiTheme="minorHAnsi" w:cstheme="minorHAnsi"/>
          <w:bCs/>
          <w:color w:val="0D0D0D"/>
          <w:shd w:val="clear" w:color="auto" w:fill="FFFFFF"/>
          <w:lang w:val="de-DE"/>
        </w:rPr>
      </w:pPr>
    </w:p>
    <w:p w14:paraId="6CA162FF" w14:textId="77777777" w:rsidR="00057B33" w:rsidRPr="00057B33" w:rsidRDefault="00057B33" w:rsidP="00057B33">
      <w:pPr>
        <w:pStyle w:val="Listenabsatz"/>
        <w:numPr>
          <w:ilvl w:val="0"/>
          <w:numId w:val="4"/>
        </w:numPr>
        <w:rPr>
          <w:rFonts w:asciiTheme="minorHAnsi" w:hAnsiTheme="minorHAnsi" w:cstheme="minorHAnsi"/>
          <w:b/>
          <w:color w:val="0D0D0D"/>
          <w:shd w:val="clear" w:color="auto" w:fill="FFFFFF"/>
          <w:lang w:val="de-DE"/>
        </w:rPr>
      </w:pPr>
      <w:r w:rsidRPr="00057B33">
        <w:rPr>
          <w:rFonts w:asciiTheme="minorHAnsi" w:hAnsiTheme="minorHAnsi" w:cstheme="minorHAnsi"/>
          <w:bCs/>
          <w:color w:val="0D0D0D"/>
          <w:shd w:val="clear" w:color="auto" w:fill="FFFFFF"/>
          <w:lang w:val="de-DE"/>
        </w:rPr>
        <w:t xml:space="preserve">Wir wenden auf jedes Input-Qubit ein </w:t>
      </w:r>
      <w:proofErr w:type="spellStart"/>
      <w:r w:rsidRPr="00057B33">
        <w:rPr>
          <w:rFonts w:asciiTheme="minorHAnsi" w:hAnsiTheme="minorHAnsi" w:cstheme="minorHAnsi"/>
          <w:bCs/>
          <w:color w:val="0D0D0D"/>
          <w:shd w:val="clear" w:color="auto" w:fill="FFFFFF"/>
          <w:lang w:val="de-DE"/>
        </w:rPr>
        <w:t>Hadamard</w:t>
      </w:r>
      <w:proofErr w:type="spellEnd"/>
      <w:r w:rsidRPr="00057B33">
        <w:rPr>
          <w:rFonts w:asciiTheme="minorHAnsi" w:hAnsiTheme="minorHAnsi" w:cstheme="minorHAnsi"/>
          <w:bCs/>
          <w:color w:val="0D0D0D"/>
          <w:shd w:val="clear" w:color="auto" w:fill="FFFFFF"/>
          <w:lang w:val="de-DE"/>
        </w:rPr>
        <w:t xml:space="preserve"> Gatter an, um eine gleichgewichtete Superposition aller Basiszustände zu erhalten (dies ist die gleiche Strategie wie bei den Quanten-Algorithmen aus den anderen Lektionen) und wenden die Funktion auf diesen Zustand an;</w:t>
      </w:r>
    </w:p>
    <w:p w14:paraId="065FC59B" w14:textId="77777777" w:rsidR="00057B33" w:rsidRPr="00057B33" w:rsidRDefault="00057B33" w:rsidP="00057B33">
      <w:pPr>
        <w:pStyle w:val="Listenabsatz"/>
        <w:numPr>
          <w:ilvl w:val="0"/>
          <w:numId w:val="0"/>
        </w:numPr>
        <w:ind w:left="720"/>
        <w:rPr>
          <w:rFonts w:asciiTheme="minorHAnsi" w:hAnsiTheme="minorHAnsi" w:cstheme="minorHAnsi"/>
          <w:b/>
          <w:color w:val="0D0D0D"/>
          <w:shd w:val="clear" w:color="auto" w:fill="FFFFFF"/>
          <w:lang w:val="de-DE"/>
        </w:rPr>
      </w:pPr>
    </w:p>
    <w:p w14:paraId="232C6D41" w14:textId="77777777" w:rsidR="00057B33" w:rsidRPr="00057B33" w:rsidRDefault="00057B33" w:rsidP="00057B33">
      <w:pPr>
        <w:pStyle w:val="Listenabsatz"/>
        <w:numPr>
          <w:ilvl w:val="0"/>
          <w:numId w:val="4"/>
        </w:numPr>
        <w:rPr>
          <w:rFonts w:asciiTheme="minorHAnsi" w:hAnsiTheme="minorHAnsi" w:cstheme="minorHAnsi"/>
          <w:b/>
          <w:color w:val="0D0D0D"/>
          <w:shd w:val="clear" w:color="auto" w:fill="FFFFFF"/>
          <w:lang w:val="de-DE"/>
        </w:rPr>
      </w:pPr>
      <w:r w:rsidRPr="00057B33">
        <w:rPr>
          <w:rFonts w:asciiTheme="minorHAnsi" w:hAnsiTheme="minorHAnsi" w:cstheme="minorHAnsi"/>
          <w:bCs/>
          <w:color w:val="0D0D0D"/>
          <w:shd w:val="clear" w:color="auto" w:fill="FFFFFF"/>
          <w:lang w:val="de-DE"/>
        </w:rPr>
        <w:t>Wir führen Messungen auf den Outputs der Funktion an, so dass der Zustand zu einer Superposition von Zuständen kollabiert, mit denen die Periode der Funktion gefunden werden kann;</w:t>
      </w:r>
    </w:p>
    <w:p w14:paraId="7A6814F3" w14:textId="77777777" w:rsidR="00057B33" w:rsidRPr="00057B33" w:rsidRDefault="00057B33" w:rsidP="00057B33">
      <w:pPr>
        <w:pStyle w:val="Listenabsatz"/>
        <w:numPr>
          <w:ilvl w:val="0"/>
          <w:numId w:val="0"/>
        </w:numPr>
        <w:ind w:left="357"/>
        <w:rPr>
          <w:rFonts w:asciiTheme="minorHAnsi" w:hAnsiTheme="minorHAnsi" w:cstheme="minorHAnsi"/>
          <w:b/>
          <w:color w:val="0D0D0D"/>
          <w:shd w:val="clear" w:color="auto" w:fill="FFFFFF"/>
          <w:lang w:val="de-DE"/>
        </w:rPr>
      </w:pPr>
    </w:p>
    <w:p w14:paraId="05F8B347" w14:textId="77777777" w:rsidR="00057B33" w:rsidRPr="00057B33" w:rsidRDefault="00057B33" w:rsidP="00057B33">
      <w:pPr>
        <w:pStyle w:val="Listenabsatz"/>
        <w:numPr>
          <w:ilvl w:val="0"/>
          <w:numId w:val="4"/>
        </w:numPr>
        <w:rPr>
          <w:rFonts w:asciiTheme="minorHAnsi" w:hAnsiTheme="minorHAnsi" w:cstheme="minorHAnsi"/>
          <w:b/>
          <w:color w:val="0D0D0D"/>
          <w:shd w:val="clear" w:color="auto" w:fill="FFFFFF"/>
          <w:lang w:val="de-DE"/>
        </w:rPr>
      </w:pPr>
      <w:r w:rsidRPr="00057B33">
        <w:rPr>
          <w:rFonts w:asciiTheme="minorHAnsi" w:hAnsiTheme="minorHAnsi" w:cstheme="minorHAnsi"/>
          <w:bCs/>
          <w:color w:val="0D0D0D"/>
          <w:shd w:val="clear" w:color="auto" w:fill="FFFFFF"/>
          <w:lang w:val="de-DE"/>
        </w:rPr>
        <w:t>Wir wenden die Quanten-Fourier-Transformation auf diesen Zustand an und führen wieder eine Messung durch, um die Periode zu erhalten.</w:t>
      </w:r>
    </w:p>
    <w:p w14:paraId="31026E28" w14:textId="77777777" w:rsidR="00057B33" w:rsidRPr="00057B33" w:rsidRDefault="00057B33" w:rsidP="00057B33">
      <w:pPr>
        <w:rPr>
          <w:rFonts w:asciiTheme="minorHAnsi" w:hAnsiTheme="minorHAnsi" w:cstheme="minorHAnsi"/>
          <w:bCs/>
          <w:color w:val="0D0D0D"/>
          <w:shd w:val="clear" w:color="auto" w:fill="FFFFFF"/>
          <w:lang w:val="de-DE"/>
        </w:rPr>
      </w:pPr>
      <w:r w:rsidRPr="00057B33">
        <w:rPr>
          <w:rFonts w:asciiTheme="minorHAnsi" w:hAnsiTheme="minorHAnsi" w:cstheme="minorHAnsi"/>
          <w:bCs/>
          <w:color w:val="0D0D0D"/>
          <w:shd w:val="clear" w:color="auto" w:fill="FFFFFF"/>
          <w:lang w:val="de-DE"/>
        </w:rPr>
        <w:t>Im 4. Schritt erhalten wir zwar nur ein (sehr) wahrscheinliches Ergebnis für die Periode und nicht zwingend den exakten Wert. Diese Information reicht aber bereits aus, da die Periode auf einem klassischen Computer schnell überprüft werden kann.</w:t>
      </w:r>
    </w:p>
    <w:p w14:paraId="4548B352" w14:textId="77777777" w:rsidR="00057B33" w:rsidRPr="00057B33" w:rsidRDefault="00057B33" w:rsidP="00057B33">
      <w:pPr>
        <w:pStyle w:val="berschrift2"/>
        <w:rPr>
          <w:rFonts w:asciiTheme="minorHAnsi" w:hAnsiTheme="minorHAnsi" w:cstheme="minorHAnsi"/>
        </w:rPr>
      </w:pPr>
      <w:r w:rsidRPr="00057B33">
        <w:rPr>
          <w:rFonts w:asciiTheme="minorHAnsi" w:hAnsiTheme="minorHAnsi" w:cstheme="minorHAnsi"/>
        </w:rPr>
        <w:t>Praktisches Beispiel</w:t>
      </w:r>
    </w:p>
    <w:p w14:paraId="111432E0"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Im folgenden Beispiel bilden wir eine modulare Potenz für den Schlüssel </w:t>
      </w:r>
      <w:proofErr w:type="spellStart"/>
      <w:r w:rsidRPr="00057B33">
        <w:rPr>
          <w:rFonts w:asciiTheme="minorHAnsi" w:hAnsiTheme="minorHAnsi" w:cstheme="minorHAnsi"/>
          <w:b/>
          <w:bCs/>
          <w:color w:val="0D0D0D"/>
          <w:shd w:val="clear" w:color="auto" w:fill="FFFFFF"/>
          <w:lang w:val="de-DE"/>
        </w:rPr>
        <w:t>pq</w:t>
      </w:r>
      <w:proofErr w:type="spellEnd"/>
      <w:r w:rsidRPr="00057B33">
        <w:rPr>
          <w:rFonts w:asciiTheme="minorHAnsi" w:hAnsiTheme="minorHAnsi" w:cstheme="minorHAnsi"/>
          <w:color w:val="0D0D0D"/>
          <w:shd w:val="clear" w:color="auto" w:fill="FFFFFF"/>
          <w:lang w:val="de-DE"/>
        </w:rPr>
        <w:t>=15 mit Basis 7. In der linken Tabelle sind die Potenzen von 7 aufgeführt. In der rechten Tabelle sind diese Zahlen im Binärcode dargestellt, hier ist also die Funktion dargestellt, wie sie durch Gatter implementiert wird:</w:t>
      </w:r>
    </w:p>
    <w:p w14:paraId="4EF065EF" w14:textId="77777777" w:rsidR="00057B33" w:rsidRPr="00057B33" w:rsidRDefault="00057B33" w:rsidP="00057B33">
      <w:pPr>
        <w:rPr>
          <w:rFonts w:asciiTheme="minorHAnsi" w:hAnsiTheme="minorHAnsi" w:cstheme="minorHAnsi"/>
          <w:lang w:val="x-none"/>
        </w:rPr>
      </w:pPr>
      <w:r w:rsidRPr="00057B33">
        <w:rPr>
          <w:rFonts w:asciiTheme="minorHAnsi" w:hAnsiTheme="minorHAnsi" w:cstheme="minorHAnsi"/>
          <w:noProof/>
          <w:lang w:val="x-none"/>
        </w:rPr>
        <w:drawing>
          <wp:inline distT="0" distB="0" distL="0" distR="0" wp14:anchorId="03B588C1" wp14:editId="664C074A">
            <wp:extent cx="3639058" cy="3581900"/>
            <wp:effectExtent l="0" t="0" r="0" b="0"/>
            <wp:docPr id="1492319373"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19373" name="Picture 1" descr="A screenshot of a table&#10;&#10;AI-generated content may be incorrect."/>
                    <pic:cNvPicPr/>
                  </pic:nvPicPr>
                  <pic:blipFill>
                    <a:blip r:embed="rId12"/>
                    <a:stretch>
                      <a:fillRect/>
                    </a:stretch>
                  </pic:blipFill>
                  <pic:spPr>
                    <a:xfrm>
                      <a:off x="0" y="0"/>
                      <a:ext cx="3639058" cy="3581900"/>
                    </a:xfrm>
                    <a:prstGeom prst="rect">
                      <a:avLst/>
                    </a:prstGeom>
                  </pic:spPr>
                </pic:pic>
              </a:graphicData>
            </a:graphic>
          </wp:inline>
        </w:drawing>
      </w:r>
    </w:p>
    <w:p w14:paraId="77836241" w14:textId="15912648"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Wir verwenden die vier Qubits </w:t>
      </w:r>
      <m:oMath>
        <m:d>
          <m:dPr>
            <m:begChr m:val="|"/>
            <m:endChr m:val="⟩"/>
            <m:ctrlPr>
              <w:rPr>
                <w:rFonts w:ascii="Cambria Math" w:hAnsi="Cambria Math" w:cstheme="minorHAnsi"/>
                <w:i/>
                <w:color w:val="0D0D0D"/>
                <w:shd w:val="clear" w:color="auto" w:fill="FFFFFF"/>
                <w:lang w:val="de-DE"/>
              </w:rPr>
            </m:ctrlPr>
          </m:dPr>
          <m:e>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ctrlPr>
              <w:rPr>
                <w:rFonts w:ascii="Cambria Math" w:hAnsi="Cambria Math" w:cstheme="minorHAnsi"/>
                <w:i/>
                <w:color w:val="0D0D0D"/>
                <w:shd w:val="clear" w:color="auto" w:fill="FFFFFF"/>
                <w:lang w:val="en-US"/>
              </w:rPr>
            </m:ctrlPr>
          </m:e>
        </m:d>
        <m:r>
          <w:rPr>
            <w:rFonts w:ascii="Cambria Math" w:hAnsi="Cambria Math" w:cstheme="minorHAnsi"/>
            <w:color w:val="0D0D0D"/>
            <w:shd w:val="clear" w:color="auto" w:fill="FFFFFF"/>
            <w:lang w:val="de-DE"/>
          </w:rPr>
          <m:t xml:space="preserve">, </m:t>
        </m:r>
        <m:d>
          <m:dPr>
            <m:begChr m:val="|"/>
            <m:endChr m:val="⟩"/>
            <m:ctrlPr>
              <w:rPr>
                <w:rFonts w:ascii="Cambria Math" w:hAnsi="Cambria Math" w:cstheme="minorHAnsi"/>
                <w:i/>
                <w:color w:val="0D0D0D"/>
                <w:shd w:val="clear" w:color="auto" w:fill="FFFFFF"/>
                <w:lang w:val="de-DE"/>
              </w:rPr>
            </m:ctrlPr>
          </m:dPr>
          <m:e>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ctrlPr>
              <w:rPr>
                <w:rFonts w:ascii="Cambria Math" w:hAnsi="Cambria Math" w:cstheme="minorHAnsi"/>
                <w:i/>
                <w:color w:val="0D0D0D"/>
                <w:shd w:val="clear" w:color="auto" w:fill="FFFFFF"/>
                <w:lang w:val="en-US"/>
              </w:rPr>
            </m:ctrlPr>
          </m:e>
        </m:d>
        <m:r>
          <w:rPr>
            <w:rFonts w:ascii="Cambria Math" w:hAnsi="Cambria Math" w:cstheme="minorHAnsi"/>
            <w:color w:val="0D0D0D"/>
            <w:shd w:val="clear" w:color="auto" w:fill="FFFFFF"/>
            <w:lang w:val="de-DE"/>
          </w:rPr>
          <m:t xml:space="preserve">, </m:t>
        </m:r>
        <m:d>
          <m:dPr>
            <m:begChr m:val="|"/>
            <m:endChr m:val="⟩"/>
            <m:ctrlPr>
              <w:rPr>
                <w:rFonts w:ascii="Cambria Math" w:hAnsi="Cambria Math" w:cstheme="minorHAnsi"/>
                <w:i/>
                <w:color w:val="0D0D0D"/>
                <w:shd w:val="clear" w:color="auto" w:fill="FFFFFF"/>
                <w:lang w:val="de-DE"/>
              </w:rPr>
            </m:ctrlPr>
          </m:dPr>
          <m:e>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2</m:t>
                </m:r>
              </m:sub>
            </m:sSub>
            <m:ctrlPr>
              <w:rPr>
                <w:rFonts w:ascii="Cambria Math" w:hAnsi="Cambria Math" w:cstheme="minorHAnsi"/>
                <w:i/>
                <w:color w:val="0D0D0D"/>
                <w:shd w:val="clear" w:color="auto" w:fill="FFFFFF"/>
                <w:lang w:val="en-US"/>
              </w:rPr>
            </m:ctrlPr>
          </m:e>
        </m:d>
        <m:r>
          <w:rPr>
            <w:rFonts w:ascii="Cambria Math" w:hAnsi="Cambria Math" w:cstheme="minorHAnsi"/>
            <w:color w:val="0D0D0D"/>
            <w:shd w:val="clear" w:color="auto" w:fill="FFFFFF"/>
            <w:lang w:val="de-DE"/>
          </w:rPr>
          <m:t xml:space="preserve">, </m:t>
        </m:r>
        <m:d>
          <m:dPr>
            <m:begChr m:val="|"/>
            <m:endChr m:val="⟩"/>
            <m:ctrlPr>
              <w:rPr>
                <w:rFonts w:ascii="Cambria Math" w:hAnsi="Cambria Math" w:cstheme="minorHAnsi"/>
                <w:i/>
                <w:color w:val="0D0D0D"/>
                <w:shd w:val="clear" w:color="auto" w:fill="FFFFFF"/>
                <w:lang w:val="de-DE"/>
              </w:rPr>
            </m:ctrlPr>
          </m:dPr>
          <m:e>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3</m:t>
                </m:r>
              </m:sub>
            </m:sSub>
            <m:ctrlPr>
              <w:rPr>
                <w:rFonts w:ascii="Cambria Math" w:hAnsi="Cambria Math" w:cstheme="minorHAnsi"/>
                <w:i/>
                <w:color w:val="0D0D0D"/>
                <w:shd w:val="clear" w:color="auto" w:fill="FFFFFF"/>
                <w:lang w:val="en-US"/>
              </w:rPr>
            </m:ctrlPr>
          </m:e>
        </m:d>
        <m:r>
          <w:rPr>
            <w:rFonts w:ascii="Cambria Math" w:hAnsi="Cambria Math" w:cstheme="minorHAnsi"/>
            <w:color w:val="0D0D0D"/>
            <w:shd w:val="clear" w:color="auto" w:fill="FFFFFF"/>
            <w:lang w:val="de-DE"/>
          </w:rPr>
          <m:t>,</m:t>
        </m:r>
      </m:oMath>
      <w:r w:rsidR="007E4AC5">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um die Input-Binärzahl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3</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2</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oMath>
      <w:r w:rsidRPr="00057B33">
        <w:rPr>
          <w:rFonts w:asciiTheme="minorHAnsi" w:hAnsiTheme="minorHAnsi" w:cstheme="minorHAnsi"/>
          <w:color w:val="0D0D0D"/>
          <w:shd w:val="clear" w:color="auto" w:fill="FFFFFF"/>
          <w:lang w:val="de-DE"/>
        </w:rPr>
        <w:t xml:space="preserve"> darzustellen, und die vier Qubits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4</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 |</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5</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 |</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6</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 |</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7</m:t>
            </m:r>
          </m:sub>
        </m:sSub>
        <m:r>
          <w:rPr>
            <w:rFonts w:ascii="Cambria Math" w:hAnsi="Cambria Math" w:cstheme="minorHAnsi"/>
            <w:color w:val="0D0D0D"/>
            <w:shd w:val="clear" w:color="auto" w:fill="FFFFFF"/>
            <w:lang w:val="en-US"/>
          </w:rPr>
          <m:t>⟩</m:t>
        </m:r>
      </m:oMath>
      <w:r w:rsidR="00D42A86" w:rsidRPr="00D42A86">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für die Output-Binärzahl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7</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6</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5</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4</m:t>
            </m:r>
          </m:sub>
        </m:sSub>
      </m:oMath>
      <w:r w:rsidRPr="00057B33">
        <w:rPr>
          <w:rFonts w:asciiTheme="minorHAnsi" w:hAnsiTheme="minorHAnsi" w:cstheme="minorHAnsi"/>
          <w:color w:val="0D0D0D"/>
          <w:shd w:val="clear" w:color="auto" w:fill="FFFFFF"/>
          <w:lang w:val="de-DE"/>
        </w:rPr>
        <w:t>.</w:t>
      </w:r>
    </w:p>
    <w:p w14:paraId="065D4F0E"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lastRenderedPageBreak/>
        <w:t xml:space="preserve">Wir konstruieren einen Schaltkreis durch Kombination von NOT-, CNOT- und </w:t>
      </w:r>
      <w:proofErr w:type="gramStart"/>
      <w:r w:rsidRPr="00057B33">
        <w:rPr>
          <w:rFonts w:asciiTheme="minorHAnsi" w:hAnsiTheme="minorHAnsi" w:cstheme="minorHAnsi"/>
          <w:color w:val="0D0D0D"/>
          <w:shd w:val="clear" w:color="auto" w:fill="FFFFFF"/>
          <w:lang w:val="de-DE"/>
        </w:rPr>
        <w:t>Toffoli(</w:t>
      </w:r>
      <w:proofErr w:type="gramEnd"/>
      <w:r w:rsidRPr="00057B33">
        <w:rPr>
          <w:rFonts w:asciiTheme="minorHAnsi" w:hAnsiTheme="minorHAnsi" w:cstheme="minorHAnsi"/>
          <w:color w:val="0D0D0D"/>
          <w:shd w:val="clear" w:color="auto" w:fill="FFFFFF"/>
          <w:lang w:val="de-DE"/>
        </w:rPr>
        <w:t>CCNOT)-Gattern, um die Funktion aus der Tabelle zu implementieren.</w:t>
      </w:r>
    </w:p>
    <w:p w14:paraId="44AE6DE1" w14:textId="632345AA"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Man sieht in der Tabelle, dass der Wert des Outputs nur von den beiden letzten Input-Qubits abhängt. Daher brauchen die beiden Qubits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2</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00E04FA0">
        <w:rPr>
          <w:rFonts w:asciiTheme="minorHAnsi" w:hAnsiTheme="minorHAnsi" w:cstheme="minorHAnsi"/>
          <w:color w:val="0D0D0D"/>
          <w:shd w:val="clear" w:color="auto" w:fill="FFFFFF"/>
          <w:lang w:val="de-DE"/>
        </w:rPr>
        <w:t>u</w:t>
      </w:r>
      <w:r w:rsidR="00E04FA0" w:rsidRPr="00E04FA0">
        <w:rPr>
          <w:rFonts w:asciiTheme="minorHAnsi" w:hAnsiTheme="minorHAnsi" w:cstheme="minorHAnsi"/>
          <w:color w:val="0D0D0D"/>
          <w:shd w:val="clear" w:color="auto" w:fill="FFFFFF"/>
          <w:lang w:val="de-DE"/>
        </w:rPr>
        <w:t xml:space="preserve">nd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3</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Pr="00057B33">
        <w:rPr>
          <w:rFonts w:asciiTheme="minorHAnsi" w:hAnsiTheme="minorHAnsi" w:cstheme="minorHAnsi"/>
          <w:color w:val="0D0D0D"/>
          <w:shd w:val="clear" w:color="auto" w:fill="FFFFFF"/>
          <w:lang w:val="de-DE"/>
        </w:rPr>
        <w:t>nicht v</w:t>
      </w:r>
      <w:proofErr w:type="spellStart"/>
      <w:r w:rsidRPr="00057B33">
        <w:rPr>
          <w:rFonts w:asciiTheme="minorHAnsi" w:hAnsiTheme="minorHAnsi" w:cstheme="minorHAnsi"/>
          <w:color w:val="0D0D0D"/>
          <w:shd w:val="clear" w:color="auto" w:fill="FFFFFF"/>
          <w:lang w:val="de-DE"/>
        </w:rPr>
        <w:t>erbunden</w:t>
      </w:r>
      <w:proofErr w:type="spellEnd"/>
      <w:r w:rsidRPr="00057B33">
        <w:rPr>
          <w:rFonts w:asciiTheme="minorHAnsi" w:hAnsiTheme="minorHAnsi" w:cstheme="minorHAnsi"/>
          <w:color w:val="0D0D0D"/>
          <w:shd w:val="clear" w:color="auto" w:fill="FFFFFF"/>
          <w:lang w:val="de-DE"/>
        </w:rPr>
        <w:t xml:space="preserve"> werden und können in diesem Fall ignoriert werden.</w:t>
      </w:r>
    </w:p>
    <w:p w14:paraId="72BA2781" w14:textId="5B81D483"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Wir konstruieren den Schaltkreis, indem wir betrachten, wie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00264CFF">
        <w:rPr>
          <w:rFonts w:asciiTheme="minorHAnsi" w:hAnsiTheme="minorHAnsi" w:cstheme="minorHAnsi"/>
          <w:color w:val="0D0D0D"/>
          <w:shd w:val="clear" w:color="auto" w:fill="FFFFFF"/>
          <w:lang w:val="de-DE"/>
        </w:rPr>
        <w:t>u</w:t>
      </w:r>
      <w:proofErr w:type="spellStart"/>
      <w:r w:rsidR="00264CFF" w:rsidRPr="00264CFF">
        <w:rPr>
          <w:rFonts w:asciiTheme="minorHAnsi" w:hAnsiTheme="minorHAnsi" w:cstheme="minorHAnsi"/>
          <w:color w:val="0D0D0D"/>
          <w:shd w:val="clear" w:color="auto" w:fill="FFFFFF"/>
          <w:lang w:val="de-DE"/>
        </w:rPr>
        <w:t>nd</w:t>
      </w:r>
      <w:proofErr w:type="spellEnd"/>
      <w:r w:rsidR="00264CFF" w:rsidRPr="00264CFF">
        <w:rPr>
          <w:rFonts w:asciiTheme="minorHAnsi" w:hAnsiTheme="minorHAnsi" w:cstheme="minorHAnsi"/>
          <w:color w:val="0D0D0D"/>
          <w:shd w:val="clear" w:color="auto" w:fill="FFFFFF"/>
          <w:lang w:val="de-DE"/>
        </w:rPr>
        <w:t xml:space="preserve">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r>
          <w:rPr>
            <w:rFonts w:ascii="Cambria Math" w:hAnsi="Cambria Math" w:cstheme="minorHAnsi"/>
            <w:color w:val="0D0D0D"/>
            <w:shd w:val="clear" w:color="auto" w:fill="FFFFFF"/>
            <w:lang w:val="en-US"/>
          </w:rPr>
          <m:t>⟩</m:t>
        </m:r>
      </m:oMath>
      <w:r w:rsidR="00264CFF" w:rsidRPr="00264CFF">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jedes Output-Qubit beeinflussen. Wir beginnen bei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7</m:t>
            </m:r>
          </m:sub>
        </m:sSub>
        <m:r>
          <w:rPr>
            <w:rFonts w:ascii="Cambria Math" w:hAnsi="Cambria Math" w:cstheme="minorHAnsi"/>
            <w:color w:val="0D0D0D"/>
            <w:shd w:val="clear" w:color="auto" w:fill="FFFFFF"/>
            <w:lang w:val="en-US"/>
          </w:rPr>
          <m:t>⟩</m:t>
        </m:r>
      </m:oMath>
      <w:r w:rsidR="008B7B1F" w:rsidRPr="008B7B1F">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(das letzte Output-Qubit) und extrahieren die relevanten Informationen aus der Tabelle für die Abhängigkeit von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00662A90">
        <w:rPr>
          <w:rFonts w:asciiTheme="minorHAnsi" w:hAnsiTheme="minorHAnsi" w:cstheme="minorHAnsi"/>
          <w:color w:val="0D0D0D"/>
          <w:shd w:val="clear" w:color="auto" w:fill="FFFFFF"/>
          <w:lang w:val="de-DE"/>
        </w:rPr>
        <w:t>u</w:t>
      </w:r>
      <w:proofErr w:type="spellStart"/>
      <w:r w:rsidR="00662A90" w:rsidRPr="00662A90">
        <w:rPr>
          <w:rFonts w:asciiTheme="minorHAnsi" w:hAnsiTheme="minorHAnsi" w:cstheme="minorHAnsi"/>
          <w:color w:val="0D0D0D"/>
          <w:shd w:val="clear" w:color="auto" w:fill="FFFFFF"/>
          <w:lang w:val="de-DE"/>
        </w:rPr>
        <w:t>nd</w:t>
      </w:r>
      <w:proofErr w:type="spellEnd"/>
      <w:r w:rsidR="00662A90" w:rsidRPr="00662A90">
        <w:rPr>
          <w:rFonts w:asciiTheme="minorHAnsi" w:hAnsiTheme="minorHAnsi" w:cstheme="minorHAnsi"/>
          <w:color w:val="0D0D0D"/>
          <w:shd w:val="clear" w:color="auto" w:fill="FFFFFF"/>
          <w:lang w:val="de-DE"/>
        </w:rPr>
        <w:t xml:space="preserve">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r>
          <w:rPr>
            <w:rFonts w:ascii="Cambria Math" w:hAnsi="Cambria Math" w:cstheme="minorHAnsi"/>
            <w:color w:val="0D0D0D"/>
            <w:shd w:val="clear" w:color="auto" w:fill="FFFFFF"/>
            <w:lang w:val="en-US"/>
          </w:rPr>
          <m:t>⟩</m:t>
        </m:r>
      </m:oMath>
      <w:r w:rsidRPr="00057B33">
        <w:rPr>
          <w:rFonts w:asciiTheme="minorHAnsi" w:hAnsiTheme="minorHAnsi" w:cstheme="minorHAnsi"/>
          <w:color w:val="0D0D0D"/>
          <w:shd w:val="clear" w:color="auto" w:fill="FFFFFF"/>
          <w:lang w:val="de-DE"/>
        </w:rPr>
        <w:t>:</w:t>
      </w:r>
    </w:p>
    <w:p w14:paraId="6A8A66BD"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0DC07E0C" wp14:editId="2CB055DF">
            <wp:extent cx="1324160" cy="1057423"/>
            <wp:effectExtent l="0" t="0" r="9525" b="9525"/>
            <wp:docPr id="1546823261"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23261" name="Picture 1" descr="A table with numbers and symbols&#10;&#10;AI-generated content may be incorrect."/>
                    <pic:cNvPicPr/>
                  </pic:nvPicPr>
                  <pic:blipFill>
                    <a:blip r:embed="rId13"/>
                    <a:stretch>
                      <a:fillRect/>
                    </a:stretch>
                  </pic:blipFill>
                  <pic:spPr>
                    <a:xfrm>
                      <a:off x="0" y="0"/>
                      <a:ext cx="1324160" cy="1057423"/>
                    </a:xfrm>
                    <a:prstGeom prst="rect">
                      <a:avLst/>
                    </a:prstGeom>
                  </pic:spPr>
                </pic:pic>
              </a:graphicData>
            </a:graphic>
          </wp:inline>
        </w:drawing>
      </w:r>
    </w:p>
    <w:p w14:paraId="5A9449A2" w14:textId="3A69894B" w:rsidR="00057B33" w:rsidRPr="002F6B5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Das Qubit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7</m:t>
            </m:r>
          </m:sub>
        </m:sSub>
        <m:r>
          <w:rPr>
            <w:rFonts w:ascii="Cambria Math" w:hAnsi="Cambria Math" w:cstheme="minorHAnsi"/>
            <w:color w:val="0D0D0D"/>
            <w:shd w:val="clear" w:color="auto" w:fill="FFFFFF"/>
            <w:lang w:val="en-US"/>
          </w:rPr>
          <m:t>⟩</m:t>
        </m:r>
      </m:oMath>
      <w:r w:rsidR="00035924" w:rsidRPr="008B7B1F">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ist also nur dann </w:t>
      </w:r>
      <m:oMath>
        <m:r>
          <w:rPr>
            <w:rFonts w:ascii="Cambria Math" w:hAnsi="Cambria Math" w:cstheme="minorHAnsi"/>
            <w:color w:val="0D0D0D"/>
            <w:shd w:val="clear" w:color="auto" w:fill="FFFFFF"/>
            <w:lang w:val="de-DE"/>
          </w:rPr>
          <m:t>|</m:t>
        </m:r>
        <m:d>
          <m:dPr>
            <m:begChr m:val=""/>
            <m:endChr m:val="⟩"/>
            <m:ctrlPr>
              <w:rPr>
                <w:rFonts w:ascii="Cambria Math" w:hAnsi="Cambria Math" w:cstheme="minorHAnsi"/>
                <w:i/>
                <w:color w:val="0D0D0D"/>
                <w:shd w:val="clear" w:color="auto" w:fill="FFFFFF"/>
                <w:lang w:val="en-US"/>
              </w:rPr>
            </m:ctrlPr>
          </m:dPr>
          <m:e>
            <m:r>
              <w:rPr>
                <w:rFonts w:ascii="Cambria Math" w:hAnsi="Cambria Math" w:cstheme="minorHAnsi"/>
                <w:color w:val="0D0D0D"/>
                <w:shd w:val="clear" w:color="auto" w:fill="FFFFFF"/>
                <w:lang w:val="de-DE"/>
              </w:rPr>
              <m:t>1</m:t>
            </m:r>
          </m:e>
        </m:d>
      </m:oMath>
      <w:r w:rsidRPr="00057B33">
        <w:rPr>
          <w:rFonts w:asciiTheme="minorHAnsi" w:hAnsiTheme="minorHAnsi" w:cstheme="minorHAnsi"/>
          <w:color w:val="0D0D0D"/>
          <w:shd w:val="clear" w:color="auto" w:fill="FFFFFF"/>
          <w:lang w:val="de-DE"/>
        </w:rPr>
        <w:t xml:space="preserve">, wenn sowohl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Pr="00057B33">
        <w:rPr>
          <w:rFonts w:asciiTheme="minorHAnsi" w:hAnsiTheme="minorHAnsi" w:cstheme="minorHAnsi"/>
          <w:color w:val="0D0D0D"/>
          <w:shd w:val="clear" w:color="auto" w:fill="FFFFFF"/>
          <w:lang w:val="de-DE"/>
        </w:rPr>
        <w:t xml:space="preserve">als auch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r>
          <w:rPr>
            <w:rFonts w:ascii="Cambria Math" w:hAnsi="Cambria Math" w:cstheme="minorHAnsi"/>
            <w:color w:val="0D0D0D"/>
            <w:shd w:val="clear" w:color="auto" w:fill="FFFFFF"/>
            <w:lang w:val="en-US"/>
          </w:rPr>
          <m:t>⟩</m:t>
        </m:r>
      </m:oMath>
      <w:r w:rsidR="00196218" w:rsidRPr="00196218">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im Zustand </w:t>
      </w:r>
      <m:oMath>
        <m:r>
          <w:rPr>
            <w:rFonts w:ascii="Cambria Math" w:hAnsi="Cambria Math" w:cstheme="minorHAnsi"/>
            <w:color w:val="0D0D0D"/>
            <w:shd w:val="clear" w:color="auto" w:fill="FFFFFF"/>
            <w:lang w:val="de-DE"/>
          </w:rPr>
          <m:t>|</m:t>
        </m:r>
        <m:d>
          <m:dPr>
            <m:begChr m:val=""/>
            <m:endChr m:val="⟩"/>
            <m:ctrlPr>
              <w:rPr>
                <w:rFonts w:ascii="Cambria Math" w:hAnsi="Cambria Math" w:cstheme="minorHAnsi"/>
                <w:i/>
                <w:color w:val="0D0D0D"/>
                <w:shd w:val="clear" w:color="auto" w:fill="FFFFFF"/>
                <w:lang w:val="en-US"/>
              </w:rPr>
            </m:ctrlPr>
          </m:dPr>
          <m:e>
            <m:r>
              <w:rPr>
                <w:rFonts w:ascii="Cambria Math" w:hAnsi="Cambria Math" w:cstheme="minorHAnsi"/>
                <w:color w:val="0D0D0D"/>
                <w:shd w:val="clear" w:color="auto" w:fill="FFFFFF"/>
                <w:lang w:val="de-DE"/>
              </w:rPr>
              <m:t>1</m:t>
            </m:r>
          </m:e>
        </m:d>
      </m:oMath>
      <w:r w:rsidR="002F6B53" w:rsidRPr="002F6B53">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sind, und </w:t>
      </w:r>
      <w:r w:rsidR="00786643" w:rsidRPr="00786643">
        <w:rPr>
          <w:rFonts w:asciiTheme="minorHAnsi" w:hAnsiTheme="minorHAnsi" w:cstheme="minorHAnsi"/>
          <w:color w:val="0D0D0D"/>
          <w:shd w:val="clear" w:color="auto" w:fill="FFFFFF"/>
          <w:lang w:val="de-DE"/>
        </w:rPr>
        <w:t>|0</w:t>
      </w:r>
      <w:r w:rsidR="00786643" w:rsidRPr="00B7323E">
        <w:rPr>
          <w:rFonts w:ascii="Cambria Math" w:hAnsi="Cambria Math" w:cs="Cambria Math"/>
          <w:color w:val="0D0D0D"/>
          <w:shd w:val="clear" w:color="auto" w:fill="FFFFFF"/>
          <w:lang w:val="en-US"/>
        </w:rPr>
        <w:t>⟩</w:t>
      </w:r>
      <w:r w:rsidR="00786643" w:rsidRPr="00786643">
        <w:rPr>
          <w:rFonts w:ascii="Cambria Math" w:hAnsi="Cambria Math" w:cs="Cambria Math"/>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in allen anderen Fällen (im Klassischen ist dies eine UND-Operation). Implementiert wird dies durch ein Toffoli-Gatter, ein doppeltes CNOT, welches das Ziel-Qubit ändert, wenn beide Kontroll-Qubits in </w:t>
      </w:r>
      <m:oMath>
        <m:r>
          <w:rPr>
            <w:rFonts w:ascii="Cambria Math" w:hAnsi="Cambria Math" w:cstheme="minorHAnsi"/>
            <w:color w:val="0D0D0D"/>
            <w:shd w:val="clear" w:color="auto" w:fill="FFFFFF"/>
            <w:lang w:val="de-DE"/>
          </w:rPr>
          <m:t>|</m:t>
        </m:r>
        <m:d>
          <m:dPr>
            <m:begChr m:val=""/>
            <m:endChr m:val="⟩"/>
            <m:ctrlPr>
              <w:rPr>
                <w:rFonts w:ascii="Cambria Math" w:hAnsi="Cambria Math" w:cstheme="minorHAnsi"/>
                <w:i/>
                <w:color w:val="0D0D0D"/>
                <w:shd w:val="clear" w:color="auto" w:fill="FFFFFF"/>
                <w:lang w:val="en-US"/>
              </w:rPr>
            </m:ctrlPr>
          </m:dPr>
          <m:e>
            <m:r>
              <w:rPr>
                <w:rFonts w:ascii="Cambria Math" w:hAnsi="Cambria Math" w:cstheme="minorHAnsi"/>
                <w:color w:val="0D0D0D"/>
                <w:shd w:val="clear" w:color="auto" w:fill="FFFFFF"/>
                <w:lang w:val="de-DE"/>
              </w:rPr>
              <m:t>1</m:t>
            </m:r>
          </m:e>
        </m:d>
      </m:oMath>
      <w:r w:rsidR="002F6B53" w:rsidRPr="002F6B53">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sind. </w:t>
      </w:r>
      <w:r w:rsidRPr="002F6B53">
        <w:rPr>
          <w:rFonts w:asciiTheme="minorHAnsi" w:hAnsiTheme="minorHAnsi" w:cstheme="minorHAnsi"/>
          <w:color w:val="0D0D0D"/>
          <w:shd w:val="clear" w:color="auto" w:fill="FFFFFF"/>
          <w:lang w:val="de-DE"/>
        </w:rPr>
        <w:t>Im Quanten Composer wird dies so dargestellt:</w:t>
      </w:r>
    </w:p>
    <w:p w14:paraId="05D9B80D"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03DB18BE" wp14:editId="0750E481">
            <wp:extent cx="1140761" cy="2695575"/>
            <wp:effectExtent l="0" t="0" r="2540" b="0"/>
            <wp:docPr id="2076868705"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8705" name="Picture 1" descr="A graph with numbers and lines&#10;&#10;AI-generated content may be incorrect."/>
                    <pic:cNvPicPr/>
                  </pic:nvPicPr>
                  <pic:blipFill>
                    <a:blip r:embed="rId14"/>
                    <a:stretch>
                      <a:fillRect/>
                    </a:stretch>
                  </pic:blipFill>
                  <pic:spPr>
                    <a:xfrm>
                      <a:off x="0" y="0"/>
                      <a:ext cx="1143069" cy="2701028"/>
                    </a:xfrm>
                    <a:prstGeom prst="rect">
                      <a:avLst/>
                    </a:prstGeom>
                  </pic:spPr>
                </pic:pic>
              </a:graphicData>
            </a:graphic>
          </wp:inline>
        </w:drawing>
      </w:r>
    </w:p>
    <w:p w14:paraId="0C76894B" w14:textId="20F99F38"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color w:val="0D0D0D"/>
          <w:shd w:val="clear" w:color="auto" w:fill="FFFFFF"/>
          <w:lang w:val="en-US"/>
        </w:rPr>
        <w:t xml:space="preserve">Für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6</m:t>
            </m:r>
          </m:sub>
        </m:sSub>
        <m:r>
          <w:rPr>
            <w:rFonts w:ascii="Cambria Math" w:hAnsi="Cambria Math" w:cstheme="minorHAnsi"/>
            <w:color w:val="0D0D0D"/>
            <w:shd w:val="clear" w:color="auto" w:fill="FFFFFF"/>
            <w:lang w:val="en-US"/>
          </w:rPr>
          <m:t xml:space="preserve">⟩ </m:t>
        </m:r>
      </m:oMath>
      <w:r w:rsidRPr="00057B33">
        <w:rPr>
          <w:rFonts w:asciiTheme="minorHAnsi" w:hAnsiTheme="minorHAnsi" w:cstheme="minorHAnsi"/>
          <w:color w:val="0D0D0D"/>
          <w:shd w:val="clear" w:color="auto" w:fill="FFFFFF"/>
          <w:lang w:val="en-US"/>
        </w:rPr>
        <w:t>:</w:t>
      </w:r>
    </w:p>
    <w:p w14:paraId="3A7DA90F"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455AD42C" wp14:editId="488A7560">
            <wp:extent cx="1343212" cy="1057423"/>
            <wp:effectExtent l="0" t="0" r="0" b="9525"/>
            <wp:docPr id="932382991"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82991" name="Picture 1" descr="A table with numbers and symbols&#10;&#10;AI-generated content may be incorrect."/>
                    <pic:cNvPicPr/>
                  </pic:nvPicPr>
                  <pic:blipFill>
                    <a:blip r:embed="rId15"/>
                    <a:stretch>
                      <a:fillRect/>
                    </a:stretch>
                  </pic:blipFill>
                  <pic:spPr>
                    <a:xfrm>
                      <a:off x="0" y="0"/>
                      <a:ext cx="1343212" cy="1057423"/>
                    </a:xfrm>
                    <a:prstGeom prst="rect">
                      <a:avLst/>
                    </a:prstGeom>
                  </pic:spPr>
                </pic:pic>
              </a:graphicData>
            </a:graphic>
          </wp:inline>
        </w:drawing>
      </w:r>
    </w:p>
    <w:p w14:paraId="01CB81BD" w14:textId="5B3EBAFA" w:rsidR="00057B33" w:rsidRPr="00A96544"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Der Output ist </w:t>
      </w:r>
      <w:r w:rsidR="00A96544" w:rsidRPr="00A96544">
        <w:rPr>
          <w:rFonts w:asciiTheme="minorHAnsi" w:hAnsiTheme="minorHAnsi" w:cstheme="minorHAnsi"/>
          <w:color w:val="0D0D0D"/>
          <w:shd w:val="clear" w:color="auto" w:fill="FFFFFF"/>
          <w:lang w:val="de-DE"/>
        </w:rPr>
        <w:t>|1</w:t>
      </w:r>
      <w:r w:rsidR="00A96544" w:rsidRPr="00B7323E">
        <w:rPr>
          <w:rFonts w:ascii="Cambria Math" w:hAnsi="Cambria Math" w:cs="Cambria Math"/>
          <w:color w:val="0D0D0D"/>
          <w:shd w:val="clear" w:color="auto" w:fill="FFFFFF"/>
          <w:lang w:val="en-US"/>
        </w:rPr>
        <w:t>⟩</w:t>
      </w:r>
      <w:r w:rsidRPr="00057B33">
        <w:rPr>
          <w:rFonts w:asciiTheme="minorHAnsi" w:hAnsiTheme="minorHAnsi" w:cstheme="minorHAnsi"/>
          <w:color w:val="0D0D0D"/>
          <w:shd w:val="clear" w:color="auto" w:fill="FFFFFF"/>
          <w:lang w:val="de-DE"/>
        </w:rPr>
        <w:t xml:space="preserve">, wenn mindestens eines der Inputs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r>
          <w:rPr>
            <w:rFonts w:ascii="Cambria Math" w:hAnsi="Cambria Math" w:cstheme="minorHAnsi"/>
            <w:color w:val="0D0D0D"/>
            <w:shd w:val="clear" w:color="auto" w:fill="FFFFFF"/>
            <w:lang w:val="en-US"/>
          </w:rPr>
          <m:t>⟩</m:t>
        </m:r>
      </m:oMath>
      <w:r w:rsidR="004306D7" w:rsidRPr="004306D7">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oder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004D5BE2" w:rsidRPr="004D5BE2">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im Zustand </w:t>
      </w:r>
      <w:r w:rsidR="004306D7" w:rsidRPr="00A96544">
        <w:rPr>
          <w:rFonts w:asciiTheme="minorHAnsi" w:hAnsiTheme="minorHAnsi" w:cstheme="minorHAnsi"/>
          <w:color w:val="0D0D0D"/>
          <w:shd w:val="clear" w:color="auto" w:fill="FFFFFF"/>
          <w:lang w:val="de-DE"/>
        </w:rPr>
        <w:t>|1</w:t>
      </w:r>
      <w:r w:rsidR="004306D7" w:rsidRPr="00B7323E">
        <w:rPr>
          <w:rFonts w:ascii="Cambria Math" w:hAnsi="Cambria Math" w:cs="Cambria Math"/>
          <w:color w:val="0D0D0D"/>
          <w:shd w:val="clear" w:color="auto" w:fill="FFFFFF"/>
          <w:lang w:val="en-US"/>
        </w:rPr>
        <w:t>⟩</w:t>
      </w:r>
      <w:r w:rsidR="004306D7" w:rsidRPr="00057B33">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ist (eine klassische ODER Operation). Wir können je ein CNOT verwenden, für den Fall, dass jeweils nur eines der Input-Qubits in Zustand </w:t>
      </w:r>
      <w:r w:rsidR="00A96544" w:rsidRPr="00A96544">
        <w:rPr>
          <w:rFonts w:asciiTheme="minorHAnsi" w:hAnsiTheme="minorHAnsi" w:cstheme="minorHAnsi"/>
          <w:color w:val="0D0D0D"/>
          <w:shd w:val="clear" w:color="auto" w:fill="FFFFFF"/>
          <w:lang w:val="de-DE"/>
        </w:rPr>
        <w:t>|1</w:t>
      </w:r>
      <w:r w:rsidR="00A96544" w:rsidRPr="00B7323E">
        <w:rPr>
          <w:rFonts w:ascii="Cambria Math" w:hAnsi="Cambria Math" w:cs="Cambria Math"/>
          <w:color w:val="0D0D0D"/>
          <w:shd w:val="clear" w:color="auto" w:fill="FFFFFF"/>
          <w:lang w:val="en-US"/>
        </w:rPr>
        <w:t>⟩</w:t>
      </w:r>
      <w:r w:rsidR="004306D7" w:rsidRPr="004306D7">
        <w:rPr>
          <w:rFonts w:ascii="Cambria Math" w:hAnsi="Cambria Math" w:cs="Cambria Math"/>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ist. Wenn jedoch beide Inputs in Zustand </w:t>
      </w:r>
      <w:r w:rsidR="00A96544" w:rsidRPr="00A96544">
        <w:rPr>
          <w:rFonts w:asciiTheme="minorHAnsi" w:hAnsiTheme="minorHAnsi" w:cstheme="minorHAnsi"/>
          <w:color w:val="0D0D0D"/>
          <w:shd w:val="clear" w:color="auto" w:fill="FFFFFF"/>
          <w:lang w:val="de-DE"/>
        </w:rPr>
        <w:t>|1</w:t>
      </w:r>
      <w:r w:rsidR="00A96544" w:rsidRPr="00B7323E">
        <w:rPr>
          <w:rFonts w:ascii="Cambria Math" w:hAnsi="Cambria Math" w:cs="Cambria Math"/>
          <w:color w:val="0D0D0D"/>
          <w:shd w:val="clear" w:color="auto" w:fill="FFFFFF"/>
          <w:lang w:val="en-US"/>
        </w:rPr>
        <w:t>⟩</w:t>
      </w:r>
      <w:r w:rsidR="004306D7" w:rsidRPr="004306D7">
        <w:rPr>
          <w:rFonts w:ascii="Cambria Math" w:hAnsi="Cambria Math" w:cs="Cambria Math"/>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sind, werden die beiden CNOTs den Zustand von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6</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Pr="00057B33">
        <w:rPr>
          <w:rFonts w:asciiTheme="minorHAnsi" w:hAnsiTheme="minorHAnsi" w:cstheme="minorHAnsi"/>
          <w:color w:val="0D0D0D"/>
          <w:shd w:val="clear" w:color="auto" w:fill="FFFFFF"/>
          <w:lang w:val="de-DE"/>
        </w:rPr>
        <w:t xml:space="preserve">wieder zu </w:t>
      </w:r>
      <w:r w:rsidR="00000B9F" w:rsidRPr="004D5BE2">
        <w:rPr>
          <w:rFonts w:asciiTheme="minorHAnsi" w:hAnsiTheme="minorHAnsi" w:cstheme="minorHAnsi"/>
          <w:color w:val="0D0D0D"/>
          <w:shd w:val="clear" w:color="auto" w:fill="FFFFFF"/>
          <w:lang w:val="de-DE"/>
        </w:rPr>
        <w:t>|0</w:t>
      </w:r>
      <w:r w:rsidR="00000B9F" w:rsidRPr="00B7323E">
        <w:rPr>
          <w:rFonts w:ascii="Cambria Math" w:hAnsi="Cambria Math" w:cs="Cambria Math"/>
          <w:color w:val="0D0D0D"/>
          <w:shd w:val="clear" w:color="auto" w:fill="FFFFFF"/>
          <w:lang w:val="en-US"/>
        </w:rPr>
        <w:t>⟩</w:t>
      </w:r>
      <w:r w:rsidR="004306D7" w:rsidRPr="004306D7">
        <w:rPr>
          <w:rFonts w:ascii="Cambria Math" w:hAnsi="Cambria Math" w:cs="Cambria Math"/>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ändern. </w:t>
      </w:r>
      <w:r w:rsidRPr="00A96544">
        <w:rPr>
          <w:rFonts w:asciiTheme="minorHAnsi" w:hAnsiTheme="minorHAnsi" w:cstheme="minorHAnsi"/>
          <w:color w:val="0D0D0D"/>
          <w:shd w:val="clear" w:color="auto" w:fill="FFFFFF"/>
          <w:lang w:val="de-DE"/>
        </w:rPr>
        <w:t>Dieser Fall wird durch ein Toffoli-Gatter aufgefangen:</w:t>
      </w:r>
    </w:p>
    <w:p w14:paraId="773CE89A"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lastRenderedPageBreak/>
        <w:drawing>
          <wp:inline distT="0" distB="0" distL="0" distR="0" wp14:anchorId="02C5B21B" wp14:editId="754E5B32">
            <wp:extent cx="2039082" cy="2828925"/>
            <wp:effectExtent l="0" t="0" r="0" b="0"/>
            <wp:docPr id="1385984919" name="Picture 1" descr="A graph of a graph with blue dot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84919" name="Picture 1" descr="A graph of a graph with blue dots and white text&#10;&#10;AI-generated content may be incorrect."/>
                    <pic:cNvPicPr/>
                  </pic:nvPicPr>
                  <pic:blipFill>
                    <a:blip r:embed="rId16"/>
                    <a:stretch>
                      <a:fillRect/>
                    </a:stretch>
                  </pic:blipFill>
                  <pic:spPr>
                    <a:xfrm>
                      <a:off x="0" y="0"/>
                      <a:ext cx="2047252" cy="2840260"/>
                    </a:xfrm>
                    <a:prstGeom prst="rect">
                      <a:avLst/>
                    </a:prstGeom>
                  </pic:spPr>
                </pic:pic>
              </a:graphicData>
            </a:graphic>
          </wp:inline>
        </w:drawing>
      </w:r>
    </w:p>
    <w:p w14:paraId="76B45DF2" w14:textId="67BF1C26"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color w:val="0D0D0D"/>
          <w:shd w:val="clear" w:color="auto" w:fill="FFFFFF"/>
          <w:lang w:val="en-US"/>
        </w:rPr>
        <w:t xml:space="preserve">Für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5</m:t>
            </m:r>
          </m:sub>
        </m:sSub>
        <m:r>
          <w:rPr>
            <w:rFonts w:ascii="Cambria Math" w:hAnsi="Cambria Math" w:cstheme="minorHAnsi"/>
            <w:color w:val="0D0D0D"/>
            <w:shd w:val="clear" w:color="auto" w:fill="FFFFFF"/>
            <w:lang w:val="en-US"/>
          </w:rPr>
          <m:t xml:space="preserve">⟩ </m:t>
        </m:r>
      </m:oMath>
      <w:r w:rsidRPr="00057B33">
        <w:rPr>
          <w:rFonts w:asciiTheme="minorHAnsi" w:hAnsiTheme="minorHAnsi" w:cstheme="minorHAnsi"/>
          <w:color w:val="0D0D0D"/>
          <w:shd w:val="clear" w:color="auto" w:fill="FFFFFF"/>
          <w:lang w:val="en-US"/>
        </w:rPr>
        <w:t>:</w:t>
      </w:r>
    </w:p>
    <w:p w14:paraId="00850361"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5A0D7F81" wp14:editId="52E16FD3">
            <wp:extent cx="1314633" cy="1038370"/>
            <wp:effectExtent l="0" t="0" r="0" b="9525"/>
            <wp:docPr id="10533526"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526" name="Picture 1" descr="A table with numbers and symbols&#10;&#10;AI-generated content may be incorrect."/>
                    <pic:cNvPicPr/>
                  </pic:nvPicPr>
                  <pic:blipFill>
                    <a:blip r:embed="rId17"/>
                    <a:stretch>
                      <a:fillRect/>
                    </a:stretch>
                  </pic:blipFill>
                  <pic:spPr>
                    <a:xfrm>
                      <a:off x="0" y="0"/>
                      <a:ext cx="1314633" cy="1038370"/>
                    </a:xfrm>
                    <a:prstGeom prst="rect">
                      <a:avLst/>
                    </a:prstGeom>
                  </pic:spPr>
                </pic:pic>
              </a:graphicData>
            </a:graphic>
          </wp:inline>
        </w:drawing>
      </w:r>
    </w:p>
    <w:p w14:paraId="09DF5A76" w14:textId="4C6E89CC"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Der Output ist nur dann </w:t>
      </w:r>
      <w:r w:rsidR="0036443E" w:rsidRPr="0036443E">
        <w:rPr>
          <w:rFonts w:asciiTheme="minorHAnsi" w:hAnsiTheme="minorHAnsi" w:cstheme="minorHAnsi"/>
          <w:color w:val="0D0D0D"/>
          <w:shd w:val="clear" w:color="auto" w:fill="FFFFFF"/>
          <w:lang w:val="de-DE"/>
        </w:rPr>
        <w:t>|1</w:t>
      </w:r>
      <w:r w:rsidR="0036443E" w:rsidRPr="00B7323E">
        <w:rPr>
          <w:rFonts w:ascii="Cambria Math" w:hAnsi="Cambria Math" w:cs="Cambria Math"/>
          <w:color w:val="0D0D0D"/>
          <w:shd w:val="clear" w:color="auto" w:fill="FFFFFF"/>
          <w:lang w:val="en-US"/>
        </w:rPr>
        <w:t>⟩</w:t>
      </w:r>
      <w:r w:rsidRPr="00057B33">
        <w:rPr>
          <w:rFonts w:asciiTheme="minorHAnsi" w:hAnsiTheme="minorHAnsi" w:cstheme="minorHAnsi"/>
          <w:color w:val="0D0D0D"/>
          <w:shd w:val="clear" w:color="auto" w:fill="FFFFFF"/>
          <w:lang w:val="de-DE"/>
        </w:rPr>
        <w:t xml:space="preserve">, wenn </w:t>
      </w:r>
      <m:oMath>
        <m:d>
          <m:dPr>
            <m:begChr m:val="|"/>
            <m:endChr m:val="⟩"/>
            <m:ctrlPr>
              <w:rPr>
                <w:rFonts w:ascii="Cambria Math" w:hAnsi="Cambria Math" w:cstheme="minorHAnsi"/>
                <w:i/>
                <w:color w:val="0D0D0D"/>
                <w:shd w:val="clear" w:color="auto" w:fill="FFFFFF"/>
                <w:lang w:val="de-DE"/>
              </w:rPr>
            </m:ctrlPr>
          </m:dPr>
          <m:e>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ctrlPr>
              <w:rPr>
                <w:rFonts w:ascii="Cambria Math" w:hAnsi="Cambria Math" w:cstheme="minorHAnsi"/>
                <w:i/>
                <w:color w:val="0D0D0D"/>
                <w:shd w:val="clear" w:color="auto" w:fill="FFFFFF"/>
                <w:lang w:val="en-US"/>
              </w:rPr>
            </m:ctrlPr>
          </m:e>
        </m:d>
      </m:oMath>
      <w:r w:rsidR="0036443E" w:rsidRPr="0036443E">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 </w:t>
      </w:r>
      <w:r w:rsidR="0036443E" w:rsidRPr="0036443E">
        <w:rPr>
          <w:rFonts w:asciiTheme="minorHAnsi" w:hAnsiTheme="minorHAnsi" w:cstheme="minorHAnsi"/>
          <w:color w:val="0D0D0D"/>
          <w:shd w:val="clear" w:color="auto" w:fill="FFFFFF"/>
          <w:lang w:val="de-DE"/>
        </w:rPr>
        <w:t>|1</w:t>
      </w:r>
      <w:r w:rsidR="0036443E" w:rsidRPr="00B7323E">
        <w:rPr>
          <w:rFonts w:ascii="Cambria Math" w:hAnsi="Cambria Math" w:cs="Cambria Math"/>
          <w:color w:val="0D0D0D"/>
          <w:shd w:val="clear" w:color="auto" w:fill="FFFFFF"/>
          <w:lang w:val="en-US"/>
        </w:rPr>
        <w:t>⟩</w:t>
      </w:r>
      <w:r w:rsidR="0036443E" w:rsidRPr="0036443E">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und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00D77E25" w:rsidRPr="00D77E25">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 </w:t>
      </w:r>
      <w:r w:rsidR="00F12CB6" w:rsidRPr="00F12CB6">
        <w:rPr>
          <w:rFonts w:asciiTheme="minorHAnsi" w:hAnsiTheme="minorHAnsi" w:cstheme="minorHAnsi"/>
          <w:color w:val="0D0D0D"/>
          <w:shd w:val="clear" w:color="auto" w:fill="FFFFFF"/>
          <w:lang w:val="de-DE"/>
        </w:rPr>
        <w:t>|0</w:t>
      </w:r>
      <w:r w:rsidR="00F12CB6" w:rsidRPr="00B7323E">
        <w:rPr>
          <w:rFonts w:ascii="Cambria Math" w:hAnsi="Cambria Math" w:cs="Cambria Math"/>
          <w:color w:val="0D0D0D"/>
          <w:shd w:val="clear" w:color="auto" w:fill="FFFFFF"/>
          <w:lang w:val="en-US"/>
        </w:rPr>
        <w:t>⟩</w:t>
      </w:r>
      <w:r w:rsidR="00F12CB6" w:rsidRPr="00F12CB6">
        <w:rPr>
          <w:rFonts w:ascii="Cambria Math" w:hAnsi="Cambria Math" w:cs="Cambria Math"/>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Dies erreichen wir durch ein CNOT-Gatter, welches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r>
          <w:rPr>
            <w:rFonts w:ascii="Cambria Math" w:hAnsi="Cambria Math" w:cstheme="minorHAnsi"/>
            <w:color w:val="0D0D0D"/>
            <w:shd w:val="clear" w:color="auto" w:fill="FFFFFF"/>
            <w:lang w:val="en-US"/>
          </w:rPr>
          <m:t>⟩</m:t>
        </m:r>
      </m:oMath>
      <w:r w:rsidRPr="00057B33">
        <w:rPr>
          <w:rFonts w:asciiTheme="minorHAnsi" w:hAnsiTheme="minorHAnsi" w:cstheme="minorHAnsi"/>
          <w:color w:val="0D0D0D"/>
          <w:shd w:val="clear" w:color="auto" w:fill="FFFFFF"/>
          <w:lang w:val="de-DE"/>
        </w:rPr>
        <w:t xml:space="preserve"> und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5</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Pr="00057B33">
        <w:rPr>
          <w:rFonts w:asciiTheme="minorHAnsi" w:hAnsiTheme="minorHAnsi" w:cstheme="minorHAnsi"/>
          <w:color w:val="0D0D0D"/>
          <w:shd w:val="clear" w:color="auto" w:fill="FFFFFF"/>
          <w:lang w:val="de-DE"/>
        </w:rPr>
        <w:t xml:space="preserve">verbindet und einem anschließenden Toffoli-Gatter, welches den Fall korrigiert, wenn beide Inputs in Zustand </w:t>
      </w:r>
      <w:r w:rsidR="0036443E" w:rsidRPr="0036443E">
        <w:rPr>
          <w:rFonts w:asciiTheme="minorHAnsi" w:hAnsiTheme="minorHAnsi" w:cstheme="minorHAnsi"/>
          <w:color w:val="0D0D0D"/>
          <w:shd w:val="clear" w:color="auto" w:fill="FFFFFF"/>
          <w:lang w:val="de-DE"/>
        </w:rPr>
        <w:t>|1</w:t>
      </w:r>
      <w:r w:rsidR="0036443E" w:rsidRPr="00B7323E">
        <w:rPr>
          <w:rFonts w:ascii="Cambria Math" w:hAnsi="Cambria Math" w:cs="Cambria Math"/>
          <w:color w:val="0D0D0D"/>
          <w:shd w:val="clear" w:color="auto" w:fill="FFFFFF"/>
          <w:lang w:val="en-US"/>
        </w:rPr>
        <w:t>⟩</w:t>
      </w:r>
      <w:r w:rsidR="0036443E" w:rsidRPr="0036443E">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sind:</w:t>
      </w:r>
    </w:p>
    <w:p w14:paraId="589E1983"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2D8BC413" wp14:editId="65EDDF3F">
            <wp:extent cx="2528545" cy="2609850"/>
            <wp:effectExtent l="0" t="0" r="5715" b="0"/>
            <wp:docPr id="419058713" name="Picture 1" descr="A graph with blue dots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58713" name="Picture 1" descr="A graph with blue dots and white dots&#10;&#10;AI-generated content may be incorrect."/>
                    <pic:cNvPicPr/>
                  </pic:nvPicPr>
                  <pic:blipFill>
                    <a:blip r:embed="rId18"/>
                    <a:stretch>
                      <a:fillRect/>
                    </a:stretch>
                  </pic:blipFill>
                  <pic:spPr>
                    <a:xfrm>
                      <a:off x="0" y="0"/>
                      <a:ext cx="2533548" cy="2615014"/>
                    </a:xfrm>
                    <a:prstGeom prst="rect">
                      <a:avLst/>
                    </a:prstGeom>
                  </pic:spPr>
                </pic:pic>
              </a:graphicData>
            </a:graphic>
          </wp:inline>
        </w:drawing>
      </w:r>
    </w:p>
    <w:p w14:paraId="4445A838" w14:textId="0573C46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color w:val="0D0D0D"/>
          <w:shd w:val="clear" w:color="auto" w:fill="FFFFFF"/>
          <w:lang w:val="en-US"/>
        </w:rPr>
        <w:t xml:space="preserve">Für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4</m:t>
            </m:r>
          </m:sub>
        </m:sSub>
        <m:r>
          <w:rPr>
            <w:rFonts w:ascii="Cambria Math" w:hAnsi="Cambria Math" w:cstheme="minorHAnsi"/>
            <w:color w:val="0D0D0D"/>
            <w:shd w:val="clear" w:color="auto" w:fill="FFFFFF"/>
            <w:lang w:val="en-US"/>
          </w:rPr>
          <m:t xml:space="preserve">⟩ </m:t>
        </m:r>
      </m:oMath>
      <w:r w:rsidRPr="00057B33">
        <w:rPr>
          <w:rFonts w:asciiTheme="minorHAnsi" w:hAnsiTheme="minorHAnsi" w:cstheme="minorHAnsi"/>
          <w:color w:val="0D0D0D"/>
          <w:shd w:val="clear" w:color="auto" w:fill="FFFFFF"/>
          <w:lang w:val="en-US"/>
        </w:rPr>
        <w:t>:</w:t>
      </w:r>
    </w:p>
    <w:p w14:paraId="3F53449C"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719A65A0" wp14:editId="4B39A0FD">
            <wp:extent cx="1314633" cy="1066949"/>
            <wp:effectExtent l="0" t="0" r="0" b="0"/>
            <wp:docPr id="1618499470"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99470" name="Picture 1" descr="A table with numbers and symbols&#10;&#10;AI-generated content may be incorrect."/>
                    <pic:cNvPicPr/>
                  </pic:nvPicPr>
                  <pic:blipFill>
                    <a:blip r:embed="rId19"/>
                    <a:stretch>
                      <a:fillRect/>
                    </a:stretch>
                  </pic:blipFill>
                  <pic:spPr>
                    <a:xfrm>
                      <a:off x="0" y="0"/>
                      <a:ext cx="1314633" cy="1066949"/>
                    </a:xfrm>
                    <a:prstGeom prst="rect">
                      <a:avLst/>
                    </a:prstGeom>
                  </pic:spPr>
                </pic:pic>
              </a:graphicData>
            </a:graphic>
          </wp:inline>
        </w:drawing>
      </w:r>
    </w:p>
    <w:p w14:paraId="787BED75" w14:textId="6D974FE8"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lastRenderedPageBreak/>
        <w:t xml:space="preserve">Der Output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4</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Pr="00057B33">
        <w:rPr>
          <w:rFonts w:asciiTheme="minorHAnsi" w:hAnsiTheme="minorHAnsi" w:cstheme="minorHAnsi"/>
          <w:color w:val="0D0D0D"/>
          <w:shd w:val="clear" w:color="auto" w:fill="FFFFFF"/>
          <w:lang w:val="de-DE"/>
        </w:rPr>
        <w:t xml:space="preserve">ist also </w:t>
      </w:r>
      <w:r w:rsidR="0036443E" w:rsidRPr="0036443E">
        <w:rPr>
          <w:rFonts w:asciiTheme="minorHAnsi" w:hAnsiTheme="minorHAnsi" w:cstheme="minorHAnsi"/>
          <w:color w:val="0D0D0D"/>
          <w:shd w:val="clear" w:color="auto" w:fill="FFFFFF"/>
          <w:lang w:val="de-DE"/>
        </w:rPr>
        <w:t>|1</w:t>
      </w:r>
      <w:r w:rsidR="0036443E" w:rsidRPr="00B7323E">
        <w:rPr>
          <w:rFonts w:ascii="Cambria Math" w:hAnsi="Cambria Math" w:cs="Cambria Math"/>
          <w:color w:val="0D0D0D"/>
          <w:shd w:val="clear" w:color="auto" w:fill="FFFFFF"/>
          <w:lang w:val="en-US"/>
        </w:rPr>
        <w:t>⟩</w:t>
      </w:r>
      <w:r w:rsidRPr="00057B33">
        <w:rPr>
          <w:rFonts w:asciiTheme="minorHAnsi" w:hAnsiTheme="minorHAnsi" w:cstheme="minorHAnsi"/>
          <w:color w:val="0D0D0D"/>
          <w:shd w:val="clear" w:color="auto" w:fill="FFFFFF"/>
          <w:lang w:val="de-DE"/>
        </w:rPr>
        <w:t xml:space="preserve">, wenn nur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r>
          <w:rPr>
            <w:rFonts w:ascii="Cambria Math" w:hAnsi="Cambria Math" w:cstheme="minorHAnsi"/>
            <w:color w:val="0D0D0D"/>
            <w:shd w:val="clear" w:color="auto" w:fill="FFFFFF"/>
            <w:lang w:val="en-US"/>
          </w:rPr>
          <m:t>⟩</m:t>
        </m:r>
      </m:oMath>
      <w:r w:rsidR="002B4174" w:rsidRPr="002B4174">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in Zustand </w:t>
      </w:r>
      <w:r w:rsidR="0036443E" w:rsidRPr="0036443E">
        <w:rPr>
          <w:rFonts w:asciiTheme="minorHAnsi" w:hAnsiTheme="minorHAnsi" w:cstheme="minorHAnsi"/>
          <w:color w:val="0D0D0D"/>
          <w:shd w:val="clear" w:color="auto" w:fill="FFFFFF"/>
          <w:lang w:val="de-DE"/>
        </w:rPr>
        <w:t>|1</w:t>
      </w:r>
      <w:r w:rsidR="0036443E" w:rsidRPr="00B7323E">
        <w:rPr>
          <w:rFonts w:ascii="Cambria Math" w:hAnsi="Cambria Math" w:cs="Cambria Math"/>
          <w:color w:val="0D0D0D"/>
          <w:shd w:val="clear" w:color="auto" w:fill="FFFFFF"/>
          <w:lang w:val="en-US"/>
        </w:rPr>
        <w:t>⟩</w:t>
      </w:r>
      <w:r w:rsidR="0036443E" w:rsidRPr="0036443E">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ist. Dazu wenden wir ein CNOT-Gatter zwischen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r>
          <w:rPr>
            <w:rFonts w:ascii="Cambria Math" w:hAnsi="Cambria Math" w:cstheme="minorHAnsi"/>
            <w:color w:val="0D0D0D"/>
            <w:shd w:val="clear" w:color="auto" w:fill="FFFFFF"/>
            <w:lang w:val="en-US"/>
          </w:rPr>
          <m:t>⟩</m:t>
        </m:r>
      </m:oMath>
      <w:r w:rsidR="00A71643" w:rsidRPr="00A71643">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 xml:space="preserve">und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4</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Pr="00057B33">
        <w:rPr>
          <w:rFonts w:asciiTheme="minorHAnsi" w:hAnsiTheme="minorHAnsi" w:cstheme="minorHAnsi"/>
          <w:color w:val="0D0D0D"/>
          <w:shd w:val="clear" w:color="auto" w:fill="FFFFFF"/>
          <w:lang w:val="de-DE"/>
        </w:rPr>
        <w:t xml:space="preserve">sowie ein Toffoli-Gatter von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r>
          <w:rPr>
            <w:rFonts w:ascii="Cambria Math" w:hAnsi="Cambria Math" w:cstheme="minorHAnsi"/>
            <w:color w:val="0D0D0D"/>
            <w:shd w:val="clear" w:color="auto" w:fill="FFFFFF"/>
            <w:lang w:val="en-US"/>
          </w:rPr>
          <m:t>⟩</m:t>
        </m:r>
      </m:oMath>
      <w:r w:rsidRPr="00057B33">
        <w:rPr>
          <w:rFonts w:asciiTheme="minorHAnsi" w:hAnsiTheme="minorHAnsi" w:cstheme="minorHAnsi"/>
          <w:color w:val="0D0D0D"/>
          <w:shd w:val="clear" w:color="auto" w:fill="FFFFFF"/>
          <w:lang w:val="de-DE"/>
        </w:rPr>
        <w:t xml:space="preserve"> und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r>
          <w:rPr>
            <w:rFonts w:ascii="Cambria Math" w:hAnsi="Cambria Math" w:cstheme="minorHAnsi"/>
            <w:color w:val="0D0D0D"/>
            <w:shd w:val="clear" w:color="auto" w:fill="FFFFFF"/>
            <w:lang w:val="en-US"/>
          </w:rPr>
          <m:t>⟩</m:t>
        </m:r>
      </m:oMath>
      <w:r w:rsidRPr="00057B33">
        <w:rPr>
          <w:rFonts w:asciiTheme="minorHAnsi" w:hAnsiTheme="minorHAnsi" w:cstheme="minorHAnsi"/>
          <w:color w:val="0D0D0D"/>
          <w:shd w:val="clear" w:color="auto" w:fill="FFFFFF"/>
          <w:lang w:val="de-DE"/>
        </w:rPr>
        <w:t xml:space="preserve"> zu</w:t>
      </w:r>
      <w:r w:rsidR="00A71643">
        <w:rPr>
          <w:rFonts w:asciiTheme="minorHAnsi" w:hAnsiTheme="minorHAnsi" w:cstheme="minorHAnsi"/>
          <w:color w:val="0D0D0D"/>
          <w:shd w:val="clear" w:color="auto" w:fill="FFFFFF"/>
          <w:lang w:val="de-DE"/>
        </w:rPr>
        <w:t xml:space="preserve">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4</m:t>
            </m:r>
          </m:sub>
        </m:sSub>
        <m:r>
          <w:rPr>
            <w:rFonts w:ascii="Cambria Math" w:hAnsi="Cambria Math" w:cstheme="minorHAnsi"/>
            <w:color w:val="0D0D0D"/>
            <w:shd w:val="clear" w:color="auto" w:fill="FFFFFF"/>
            <w:lang w:val="en-US"/>
          </w:rPr>
          <m:t>⟩</m:t>
        </m:r>
      </m:oMath>
      <w:r w:rsidRPr="00057B33">
        <w:rPr>
          <w:rFonts w:asciiTheme="minorHAnsi" w:hAnsiTheme="minorHAnsi" w:cstheme="minorHAnsi"/>
          <w:color w:val="0D0D0D"/>
          <w:shd w:val="clear" w:color="auto" w:fill="FFFFFF"/>
          <w:lang w:val="de-DE"/>
        </w:rPr>
        <w:t xml:space="preserve">, gefolgt von einem NOT-Gatter auf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4</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Pr="00057B33">
        <w:rPr>
          <w:rFonts w:asciiTheme="minorHAnsi" w:hAnsiTheme="minorHAnsi" w:cstheme="minorHAnsi"/>
          <w:color w:val="0D0D0D"/>
          <w:shd w:val="clear" w:color="auto" w:fill="FFFFFF"/>
          <w:lang w:val="de-DE"/>
        </w:rPr>
        <w:t>:</w:t>
      </w:r>
    </w:p>
    <w:p w14:paraId="4551AB12"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7CE1D91B" wp14:editId="7F52E0C8">
            <wp:extent cx="3524550" cy="2628900"/>
            <wp:effectExtent l="0" t="0" r="0" b="0"/>
            <wp:docPr id="269781112" name="Picture 1" descr="A graph with blue dots and white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81112" name="Picture 1" descr="A graph with blue dots and white crosses&#10;&#10;AI-generated content may be incorrect."/>
                    <pic:cNvPicPr/>
                  </pic:nvPicPr>
                  <pic:blipFill>
                    <a:blip r:embed="rId20"/>
                    <a:stretch>
                      <a:fillRect/>
                    </a:stretch>
                  </pic:blipFill>
                  <pic:spPr>
                    <a:xfrm>
                      <a:off x="0" y="0"/>
                      <a:ext cx="3531064" cy="2633758"/>
                    </a:xfrm>
                    <a:prstGeom prst="rect">
                      <a:avLst/>
                    </a:prstGeom>
                  </pic:spPr>
                </pic:pic>
              </a:graphicData>
            </a:graphic>
          </wp:inline>
        </w:drawing>
      </w:r>
    </w:p>
    <w:p w14:paraId="691CBE42"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Dieser Schaltkreis implementiert insgesamt die Funktion </w:t>
      </w:r>
      <m:oMath>
        <m:sSup>
          <m:sSupPr>
            <m:ctrlPr>
              <w:rPr>
                <w:rFonts w:ascii="Cambria Math" w:hAnsi="Cambria Math" w:cstheme="minorHAnsi"/>
                <w:iCs/>
                <w:color w:val="0D0D0D"/>
                <w:shd w:val="clear" w:color="auto" w:fill="FFFFFF"/>
                <w:lang w:val="en-US"/>
              </w:rPr>
            </m:ctrlPr>
          </m:sSupPr>
          <m:e>
            <m:r>
              <m:rPr>
                <m:sty m:val="p"/>
              </m:rPr>
              <w:rPr>
                <w:rFonts w:ascii="Cambria Math" w:hAnsi="Cambria Math" w:cstheme="minorHAnsi"/>
                <w:color w:val="0D0D0D"/>
                <w:shd w:val="clear" w:color="auto" w:fill="FFFFFF"/>
                <w:lang w:val="de-DE"/>
              </w:rPr>
              <m:t>7</m:t>
            </m:r>
          </m:e>
          <m:sup>
            <m:r>
              <m:rPr>
                <m:sty m:val="p"/>
              </m:rPr>
              <w:rPr>
                <w:rFonts w:ascii="Cambria Math" w:hAnsi="Cambria Math" w:cstheme="minorHAnsi"/>
                <w:color w:val="0D0D0D"/>
                <w:shd w:val="clear" w:color="auto" w:fill="FFFFFF"/>
                <w:lang w:val="de-DE"/>
              </w:rPr>
              <m:t>x</m:t>
            </m:r>
          </m:sup>
        </m:sSup>
        <m:r>
          <m:rPr>
            <m:sty m:val="p"/>
          </m:rPr>
          <w:rPr>
            <w:rFonts w:ascii="Cambria Math" w:hAnsi="Cambria Math" w:cstheme="minorHAnsi"/>
            <w:color w:val="0D0D0D"/>
            <w:shd w:val="clear" w:color="auto" w:fill="FFFFFF"/>
            <w:lang w:val="de-DE"/>
          </w:rPr>
          <m:t xml:space="preserve"> (mod 15)</m:t>
        </m:r>
      </m:oMath>
      <w:r w:rsidRPr="00057B33">
        <w:rPr>
          <w:rFonts w:asciiTheme="minorHAnsi" w:hAnsiTheme="minorHAnsi" w:cstheme="minorHAnsi"/>
          <w:color w:val="0D0D0D"/>
          <w:shd w:val="clear" w:color="auto" w:fill="FFFFFF"/>
          <w:lang w:val="de-DE"/>
        </w:rPr>
        <w:t xml:space="preserve"> für alle Inputs von x. Dies entspricht dem Schritt (1) des Shor-Algorithmus.</w:t>
      </w:r>
    </w:p>
    <w:p w14:paraId="0EBBD953" w14:textId="77777777" w:rsidR="00057B33" w:rsidRPr="00057B33" w:rsidRDefault="00057B33" w:rsidP="00057B33">
      <w:pPr>
        <w:pStyle w:val="berschrift2"/>
        <w:rPr>
          <w:rFonts w:asciiTheme="minorHAnsi" w:hAnsiTheme="minorHAnsi" w:cstheme="minorHAnsi"/>
        </w:rPr>
      </w:pPr>
    </w:p>
    <w:p w14:paraId="578CF57B" w14:textId="77777777" w:rsidR="00057B33" w:rsidRPr="00057B33" w:rsidRDefault="00057B33" w:rsidP="00057B33">
      <w:pPr>
        <w:pStyle w:val="berschrift2"/>
        <w:rPr>
          <w:rFonts w:asciiTheme="minorHAnsi" w:hAnsiTheme="minorHAnsi" w:cstheme="minorHAnsi"/>
        </w:rPr>
      </w:pPr>
    </w:p>
    <w:p w14:paraId="55B24F97" w14:textId="77777777" w:rsidR="00057B33" w:rsidRPr="00057B33" w:rsidRDefault="00057B33" w:rsidP="00057B33">
      <w:pPr>
        <w:pStyle w:val="berschrift2"/>
        <w:rPr>
          <w:rFonts w:asciiTheme="minorHAnsi" w:hAnsiTheme="minorHAnsi" w:cstheme="minorHAnsi"/>
        </w:rPr>
      </w:pPr>
    </w:p>
    <w:p w14:paraId="34A440E1" w14:textId="77777777" w:rsidR="00057B33" w:rsidRPr="00057B33" w:rsidRDefault="00057B33" w:rsidP="00057B33">
      <w:pPr>
        <w:spacing w:after="0" w:line="240" w:lineRule="auto"/>
        <w:rPr>
          <w:rFonts w:asciiTheme="minorHAnsi" w:hAnsiTheme="minorHAnsi" w:cstheme="minorHAnsi"/>
          <w:lang w:val="x-none"/>
        </w:rPr>
      </w:pPr>
      <w:r w:rsidRPr="00057B33">
        <w:rPr>
          <w:rFonts w:asciiTheme="minorHAnsi" w:hAnsiTheme="minorHAnsi" w:cstheme="minorHAnsi"/>
          <w:lang w:val="x-none"/>
        </w:rPr>
        <w:br w:type="page"/>
      </w:r>
    </w:p>
    <w:p w14:paraId="1C59B63B" w14:textId="77777777" w:rsidR="00057B33" w:rsidRPr="00057B33" w:rsidRDefault="00057B33" w:rsidP="00057B33">
      <w:pPr>
        <w:pStyle w:val="berschrift2"/>
        <w:rPr>
          <w:rFonts w:asciiTheme="minorHAnsi" w:hAnsiTheme="minorHAnsi" w:cstheme="minorHAnsi"/>
          <w:lang w:val="de-DE"/>
        </w:rPr>
      </w:pPr>
      <w:r w:rsidRPr="00057B33">
        <w:rPr>
          <w:rFonts w:asciiTheme="minorHAnsi" w:hAnsiTheme="minorHAnsi" w:cstheme="minorHAnsi"/>
        </w:rPr>
        <w:lastRenderedPageBreak/>
        <w:t xml:space="preserve">Aufgabe 2: </w:t>
      </w:r>
      <w:r w:rsidRPr="00057B33">
        <w:rPr>
          <w:rFonts w:asciiTheme="minorHAnsi" w:hAnsiTheme="minorHAnsi" w:cstheme="minorHAnsi"/>
          <w:lang w:val="de-DE"/>
        </w:rPr>
        <w:t>Baue einen Schaltkreis für eine andere modulare Potenz</w:t>
      </w:r>
    </w:p>
    <w:p w14:paraId="38B0BBA4" w14:textId="576124FC"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Entwickle den Schaltkreis für die Potenz </w:t>
      </w:r>
      <m:oMath>
        <m:sSup>
          <m:sSupPr>
            <m:ctrlPr>
              <w:rPr>
                <w:rFonts w:ascii="Cambria Math" w:hAnsi="Cambria Math" w:cstheme="minorHAnsi"/>
                <w:iCs/>
                <w:color w:val="0D0D0D"/>
                <w:shd w:val="clear" w:color="auto" w:fill="FFFFFF"/>
                <w:lang w:val="en-US"/>
              </w:rPr>
            </m:ctrlPr>
          </m:sSupPr>
          <m:e>
            <m:r>
              <w:rPr>
                <w:rFonts w:ascii="Cambria Math" w:hAnsi="Cambria Math" w:cstheme="minorHAnsi"/>
                <w:color w:val="0D0D0D"/>
                <w:shd w:val="clear" w:color="auto" w:fill="FFFFFF"/>
                <w:lang w:val="de-DE"/>
              </w:rPr>
              <m:t>8</m:t>
            </m:r>
          </m:e>
          <m:sup>
            <m:r>
              <m:rPr>
                <m:sty m:val="p"/>
              </m:rPr>
              <w:rPr>
                <w:rFonts w:ascii="Cambria Math" w:hAnsi="Cambria Math" w:cstheme="minorHAnsi"/>
                <w:color w:val="0D0D0D"/>
                <w:shd w:val="clear" w:color="auto" w:fill="FFFFFF"/>
                <w:lang w:val="de-DE"/>
              </w:rPr>
              <m:t>x</m:t>
            </m:r>
          </m:sup>
        </m:sSup>
        <m:r>
          <m:rPr>
            <m:sty m:val="p"/>
          </m:rPr>
          <w:rPr>
            <w:rFonts w:ascii="Cambria Math" w:hAnsi="Cambria Math" w:cstheme="minorHAnsi"/>
            <w:color w:val="0D0D0D"/>
            <w:shd w:val="clear" w:color="auto" w:fill="FFFFFF"/>
            <w:lang w:val="de-DE"/>
          </w:rPr>
          <m:t xml:space="preserve"> (mod 15)</m:t>
        </m:r>
      </m:oMath>
      <w:r w:rsidRPr="00057B33">
        <w:rPr>
          <w:rFonts w:asciiTheme="minorHAnsi" w:hAnsiTheme="minorHAnsi" w:cstheme="minorHAnsi"/>
          <w:iCs/>
          <w:color w:val="0D0D0D"/>
          <w:shd w:val="clear" w:color="auto" w:fill="FFFFFF"/>
          <w:lang w:val="de-DE"/>
        </w:rPr>
        <w:t xml:space="preserve">. Beginne bei den beiden Tabellen und erzeuge, wie im Beispiel zu </w:t>
      </w:r>
      <m:oMath>
        <m:sSup>
          <m:sSupPr>
            <m:ctrlPr>
              <w:rPr>
                <w:rFonts w:ascii="Cambria Math" w:hAnsi="Cambria Math" w:cstheme="minorHAnsi"/>
                <w:iCs/>
                <w:color w:val="0D0D0D"/>
                <w:shd w:val="clear" w:color="auto" w:fill="FFFFFF"/>
                <w:lang w:val="en-US"/>
              </w:rPr>
            </m:ctrlPr>
          </m:sSupPr>
          <m:e>
            <m:r>
              <w:rPr>
                <w:rFonts w:ascii="Cambria Math" w:hAnsi="Cambria Math" w:cstheme="minorHAnsi"/>
                <w:color w:val="0D0D0D"/>
                <w:shd w:val="clear" w:color="auto" w:fill="FFFFFF"/>
                <w:lang w:val="de-DE"/>
              </w:rPr>
              <m:t>7</m:t>
            </m:r>
          </m:e>
          <m:sup>
            <m:r>
              <m:rPr>
                <m:sty m:val="p"/>
              </m:rPr>
              <w:rPr>
                <w:rFonts w:ascii="Cambria Math" w:hAnsi="Cambria Math" w:cstheme="minorHAnsi"/>
                <w:color w:val="0D0D0D"/>
                <w:shd w:val="clear" w:color="auto" w:fill="FFFFFF"/>
                <w:lang w:val="de-DE"/>
              </w:rPr>
              <m:t>x</m:t>
            </m:r>
          </m:sup>
        </m:sSup>
        <m:r>
          <m:rPr>
            <m:sty m:val="p"/>
          </m:rPr>
          <w:rPr>
            <w:rFonts w:ascii="Cambria Math" w:hAnsi="Cambria Math" w:cstheme="minorHAnsi"/>
            <w:color w:val="0D0D0D"/>
            <w:shd w:val="clear" w:color="auto" w:fill="FFFFFF"/>
            <w:lang w:val="de-DE"/>
          </w:rPr>
          <m:t xml:space="preserve"> (mod 15)</m:t>
        </m:r>
      </m:oMath>
      <w:r w:rsidRPr="00057B33">
        <w:rPr>
          <w:rFonts w:asciiTheme="minorHAnsi" w:hAnsiTheme="minorHAnsi" w:cstheme="minorHAnsi"/>
          <w:iCs/>
          <w:color w:val="0D0D0D"/>
          <w:shd w:val="clear" w:color="auto" w:fill="FFFFFF"/>
          <w:lang w:val="de-DE"/>
        </w:rPr>
        <w:t xml:space="preserve">, schrittweise den Schaltkreis. Beachte, dass der Output wieder nur von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0</m:t>
            </m:r>
          </m:sub>
        </m:sSub>
        <m: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de-DE"/>
          </w:rPr>
          <m:t xml:space="preserve"> </m:t>
        </m:r>
      </m:oMath>
      <w:r w:rsidRPr="00057B33">
        <w:rPr>
          <w:rFonts w:asciiTheme="minorHAnsi" w:hAnsiTheme="minorHAnsi" w:cstheme="minorHAnsi"/>
          <w:color w:val="0D0D0D"/>
          <w:shd w:val="clear" w:color="auto" w:fill="FFFFFF"/>
          <w:lang w:val="de-DE"/>
        </w:rPr>
        <w:t xml:space="preserve">und </w:t>
      </w:r>
      <m:oMath>
        <m:r>
          <w:rPr>
            <w:rFonts w:ascii="Cambria Math" w:hAnsi="Cambria Math" w:cstheme="minorHAnsi"/>
            <w:color w:val="0D0D0D"/>
            <w:shd w:val="clear" w:color="auto" w:fill="FFFFFF"/>
            <w:lang w:val="de-DE"/>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de-DE"/>
              </w:rPr>
              <m:t>1</m:t>
            </m:r>
          </m:sub>
        </m:sSub>
        <m:r>
          <w:rPr>
            <w:rFonts w:ascii="Cambria Math" w:hAnsi="Cambria Math" w:cstheme="minorHAnsi"/>
            <w:color w:val="0D0D0D"/>
            <w:shd w:val="clear" w:color="auto" w:fill="FFFFFF"/>
            <w:lang w:val="en-US"/>
          </w:rPr>
          <m:t>⟩</m:t>
        </m:r>
      </m:oMath>
      <w:r w:rsidR="00064BAD" w:rsidRPr="00064BAD">
        <w:rPr>
          <w:rFonts w:asciiTheme="minorHAnsi" w:hAnsiTheme="minorHAnsi" w:cstheme="minorHAnsi"/>
          <w:color w:val="0D0D0D"/>
          <w:shd w:val="clear" w:color="auto" w:fill="FFFFFF"/>
          <w:lang w:val="de-DE"/>
        </w:rPr>
        <w:t xml:space="preserve"> </w:t>
      </w:r>
      <w:r w:rsidRPr="00057B33">
        <w:rPr>
          <w:rFonts w:asciiTheme="minorHAnsi" w:hAnsiTheme="minorHAnsi" w:cstheme="minorHAnsi"/>
          <w:color w:val="0D0D0D"/>
          <w:shd w:val="clear" w:color="auto" w:fill="FFFFFF"/>
          <w:lang w:val="de-DE"/>
        </w:rPr>
        <w:t>abhängt.</w:t>
      </w:r>
    </w:p>
    <w:p w14:paraId="6F1B63FB"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29866227" wp14:editId="237031A2">
            <wp:extent cx="3496163" cy="3591426"/>
            <wp:effectExtent l="0" t="0" r="9525" b="9525"/>
            <wp:docPr id="2063448499"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48499" name="Picture 1" descr="A screenshot of a table&#10;&#10;AI-generated content may be incorrect."/>
                    <pic:cNvPicPr/>
                  </pic:nvPicPr>
                  <pic:blipFill>
                    <a:blip r:embed="rId21"/>
                    <a:stretch>
                      <a:fillRect/>
                    </a:stretch>
                  </pic:blipFill>
                  <pic:spPr>
                    <a:xfrm>
                      <a:off x="0" y="0"/>
                      <a:ext cx="3496163" cy="3591426"/>
                    </a:xfrm>
                    <a:prstGeom prst="rect">
                      <a:avLst/>
                    </a:prstGeom>
                  </pic:spPr>
                </pic:pic>
              </a:graphicData>
            </a:graphic>
          </wp:inline>
        </w:drawing>
      </w:r>
    </w:p>
    <w:p w14:paraId="08D7997C" w14:textId="77777777" w:rsidR="00057B33" w:rsidRPr="00057B33" w:rsidRDefault="00057B33" w:rsidP="00057B33">
      <w:pPr>
        <w:pStyle w:val="berschrift2"/>
        <w:rPr>
          <w:rFonts w:asciiTheme="minorHAnsi" w:hAnsiTheme="minorHAnsi" w:cstheme="minorHAnsi"/>
        </w:rPr>
      </w:pPr>
      <w:r w:rsidRPr="00057B33">
        <w:rPr>
          <w:rFonts w:asciiTheme="minorHAnsi" w:hAnsiTheme="minorHAnsi" w:cstheme="minorHAnsi"/>
        </w:rPr>
        <w:t>Knacken des Codes</w:t>
      </w:r>
    </w:p>
    <w:p w14:paraId="5227E2EB"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Mit dieser Funktion der modularen Potenz können wir den Algorithmus implementieren:</w:t>
      </w:r>
    </w:p>
    <w:p w14:paraId="5F39260A" w14:textId="77777777" w:rsidR="00057B33" w:rsidRPr="00057B33" w:rsidRDefault="00057B33" w:rsidP="00057B33">
      <w:pPr>
        <w:pStyle w:val="Listenabsatz"/>
        <w:numPr>
          <w:ilvl w:val="0"/>
          <w:numId w:val="5"/>
        </w:num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Wir wenden </w:t>
      </w:r>
      <w:proofErr w:type="spellStart"/>
      <w:r w:rsidRPr="00057B33">
        <w:rPr>
          <w:rFonts w:asciiTheme="minorHAnsi" w:hAnsiTheme="minorHAnsi" w:cstheme="minorHAnsi"/>
          <w:color w:val="0D0D0D"/>
          <w:shd w:val="clear" w:color="auto" w:fill="FFFFFF"/>
          <w:lang w:val="de-DE"/>
        </w:rPr>
        <w:t>Hadamard</w:t>
      </w:r>
      <w:proofErr w:type="spellEnd"/>
      <w:r w:rsidRPr="00057B33">
        <w:rPr>
          <w:rFonts w:asciiTheme="minorHAnsi" w:hAnsiTheme="minorHAnsi" w:cstheme="minorHAnsi"/>
          <w:color w:val="0D0D0D"/>
          <w:shd w:val="clear" w:color="auto" w:fill="FFFFFF"/>
          <w:lang w:val="de-DE"/>
        </w:rPr>
        <w:t>-Gatter auf alle Input-Qubits an und anschließend den Schaltkreis der modularen Potenz. Damit erhalten wir eine Superposition aller möglichen Output-Zustände der modularen Funktion.</w:t>
      </w:r>
    </w:p>
    <w:p w14:paraId="2E753137" w14:textId="77777777" w:rsidR="00057B33" w:rsidRPr="00057B33" w:rsidRDefault="00057B33" w:rsidP="00057B33">
      <w:pPr>
        <w:pStyle w:val="Listenabsatz"/>
        <w:numPr>
          <w:ilvl w:val="0"/>
          <w:numId w:val="0"/>
        </w:numPr>
        <w:ind w:left="720"/>
        <w:rPr>
          <w:rFonts w:asciiTheme="minorHAnsi" w:hAnsiTheme="minorHAnsi" w:cstheme="minorHAnsi"/>
          <w:color w:val="0D0D0D"/>
          <w:shd w:val="clear" w:color="auto" w:fill="FFFFFF"/>
          <w:lang w:val="de-DE"/>
        </w:rPr>
      </w:pPr>
    </w:p>
    <w:p w14:paraId="60EDCDD1" w14:textId="77777777" w:rsidR="00057B33" w:rsidRPr="00057B33" w:rsidRDefault="00057B33" w:rsidP="00057B33">
      <w:pPr>
        <w:pStyle w:val="Listenabsatz"/>
        <w:numPr>
          <w:ilvl w:val="0"/>
          <w:numId w:val="5"/>
        </w:num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Führe eine Messung auf allen Output-Qubits durch. Dadurch wird die Superposition der Input-Qubits auf die Zustände reduziert, die die Periode erzeugen.</w:t>
      </w:r>
    </w:p>
    <w:p w14:paraId="1DFDA5AB" w14:textId="77777777" w:rsidR="00057B33" w:rsidRPr="00057B33" w:rsidRDefault="00057B33" w:rsidP="00057B33">
      <w:pPr>
        <w:pStyle w:val="Listenabsatz"/>
        <w:numPr>
          <w:ilvl w:val="0"/>
          <w:numId w:val="0"/>
        </w:numPr>
        <w:ind w:left="357"/>
        <w:rPr>
          <w:rFonts w:asciiTheme="minorHAnsi" w:hAnsiTheme="minorHAnsi" w:cstheme="minorHAnsi"/>
          <w:color w:val="0D0D0D"/>
          <w:shd w:val="clear" w:color="auto" w:fill="FFFFFF"/>
          <w:lang w:val="de-DE"/>
        </w:rPr>
      </w:pPr>
    </w:p>
    <w:p w14:paraId="26C94353" w14:textId="77777777" w:rsidR="00057B33" w:rsidRPr="00057B33" w:rsidRDefault="00057B33" w:rsidP="00057B33">
      <w:pPr>
        <w:pStyle w:val="Listenabsatz"/>
        <w:numPr>
          <w:ilvl w:val="0"/>
          <w:numId w:val="5"/>
        </w:num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Wende die Quanten-Fourier-Transformation durch, um einen Zustand zu erzeugen, dessen Wahrscheinlichkeitsdichtefunktion durch die Periode der modularen Potenz bestimmt ist.</w:t>
      </w:r>
    </w:p>
    <w:p w14:paraId="12289575" w14:textId="77777777" w:rsidR="00057B33" w:rsidRPr="00057B33" w:rsidRDefault="00057B33" w:rsidP="00057B33">
      <w:pPr>
        <w:pStyle w:val="Listenabsatz"/>
        <w:numPr>
          <w:ilvl w:val="0"/>
          <w:numId w:val="0"/>
        </w:numPr>
        <w:ind w:left="357"/>
        <w:rPr>
          <w:rFonts w:asciiTheme="minorHAnsi" w:hAnsiTheme="minorHAnsi" w:cstheme="minorHAnsi"/>
          <w:color w:val="0D0D0D"/>
          <w:shd w:val="clear" w:color="auto" w:fill="FFFFFF"/>
          <w:lang w:val="de-DE"/>
        </w:rPr>
      </w:pPr>
    </w:p>
    <w:p w14:paraId="39FA55DD" w14:textId="77777777" w:rsidR="00057B33" w:rsidRPr="00057B33" w:rsidRDefault="00057B33" w:rsidP="00057B33">
      <w:pPr>
        <w:pStyle w:val="Listenabsatz"/>
        <w:numPr>
          <w:ilvl w:val="0"/>
          <w:numId w:val="5"/>
        </w:numPr>
        <w:ind w:left="709" w:hanging="357"/>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Führe eine Messung auf den Input-Qubits durch. Führe den Algorithmus mehrmals aus und verwende die Ergebnisse mit der höchsten Häufigkeit, um die Periode der Wahrscheinlichkeitsdichtefunktion zu erhalten.</w:t>
      </w:r>
    </w:p>
    <w:p w14:paraId="53BCC724" w14:textId="77777777" w:rsidR="00057B33" w:rsidRPr="00057B33" w:rsidRDefault="00057B33" w:rsidP="00057B33">
      <w:pPr>
        <w:ind w:left="357" w:hanging="357"/>
        <w:rPr>
          <w:rFonts w:asciiTheme="minorHAnsi" w:hAnsiTheme="minorHAnsi" w:cstheme="minorHAnsi"/>
          <w:color w:val="0D0D0D"/>
          <w:shd w:val="clear" w:color="auto" w:fill="FFFFFF"/>
          <w:lang w:val="de-DE"/>
        </w:rPr>
      </w:pPr>
    </w:p>
    <w:p w14:paraId="0C309157" w14:textId="77777777" w:rsidR="00057B33" w:rsidRPr="00057B33" w:rsidRDefault="00057B33" w:rsidP="00057B33">
      <w:pPr>
        <w:rPr>
          <w:rFonts w:asciiTheme="minorHAnsi" w:hAnsiTheme="minorHAnsi" w:cstheme="minorHAnsi"/>
          <w:color w:val="0D0D0D"/>
          <w:shd w:val="clear" w:color="auto" w:fill="FFFFFF"/>
          <w:lang w:val="de-DE"/>
        </w:rPr>
      </w:pPr>
    </w:p>
    <w:p w14:paraId="3E44613D" w14:textId="77777777" w:rsidR="00057B33" w:rsidRPr="00057B33" w:rsidRDefault="00057B33" w:rsidP="00057B33">
      <w:pPr>
        <w:rPr>
          <w:rFonts w:asciiTheme="minorHAnsi" w:hAnsiTheme="minorHAnsi" w:cstheme="minorHAnsi"/>
          <w:color w:val="0D0D0D"/>
          <w:shd w:val="clear" w:color="auto" w:fill="FFFFFF"/>
          <w:lang w:val="de-DE"/>
        </w:rPr>
      </w:pPr>
    </w:p>
    <w:p w14:paraId="6053488F" w14:textId="77777777" w:rsidR="00057B33" w:rsidRPr="00057B33" w:rsidRDefault="00057B33" w:rsidP="00057B33">
      <w:pPr>
        <w:rPr>
          <w:rFonts w:asciiTheme="minorHAnsi" w:hAnsiTheme="minorHAnsi" w:cstheme="minorHAnsi"/>
          <w:color w:val="0D0D0D"/>
          <w:shd w:val="clear" w:color="auto" w:fill="FFFFFF"/>
          <w:lang w:val="de-DE"/>
        </w:rPr>
      </w:pPr>
    </w:p>
    <w:p w14:paraId="76138943"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lastRenderedPageBreak/>
        <w:t xml:space="preserve">Der komplette Algorithmus, in Gattern implementiert, ist in den folgenden Abbildungen für den Fall </w:t>
      </w:r>
      <m:oMath>
        <m:sSup>
          <m:sSupPr>
            <m:ctrlPr>
              <w:rPr>
                <w:rFonts w:ascii="Cambria Math" w:hAnsi="Cambria Math" w:cstheme="minorHAnsi"/>
                <w:color w:val="0D0D0D"/>
                <w:shd w:val="clear" w:color="auto" w:fill="FFFFFF"/>
                <w:lang w:val="en-US"/>
              </w:rPr>
            </m:ctrlPr>
          </m:sSupPr>
          <m:e>
            <m:r>
              <m:rPr>
                <m:sty m:val="p"/>
              </m:rPr>
              <w:rPr>
                <w:rFonts w:ascii="Cambria Math" w:hAnsi="Cambria Math" w:cstheme="minorHAnsi"/>
                <w:color w:val="0D0D0D"/>
                <w:shd w:val="clear" w:color="auto" w:fill="FFFFFF"/>
                <w:lang w:val="de-DE"/>
              </w:rPr>
              <m:t>7</m:t>
            </m:r>
          </m:e>
          <m:sup>
            <m:r>
              <m:rPr>
                <m:sty m:val="p"/>
              </m:rPr>
              <w:rPr>
                <w:rFonts w:ascii="Cambria Math" w:hAnsi="Cambria Math" w:cstheme="minorHAnsi"/>
                <w:color w:val="0D0D0D"/>
                <w:shd w:val="clear" w:color="auto" w:fill="FFFFFF"/>
                <w:lang w:val="de-DE"/>
              </w:rPr>
              <m:t>x</m:t>
            </m:r>
          </m:sup>
        </m:sSup>
        <m:r>
          <m:rPr>
            <m:sty m:val="p"/>
          </m:rPr>
          <w:rPr>
            <w:rFonts w:ascii="Cambria Math" w:hAnsi="Cambria Math" w:cstheme="minorHAnsi"/>
            <w:color w:val="0D0D0D"/>
            <w:shd w:val="clear" w:color="auto" w:fill="FFFFFF"/>
            <w:lang w:val="de-DE"/>
          </w:rPr>
          <m:t xml:space="preserve"> (mod 15)</m:t>
        </m:r>
      </m:oMath>
      <w:r w:rsidRPr="00057B33">
        <w:rPr>
          <w:rFonts w:asciiTheme="minorHAnsi" w:hAnsiTheme="minorHAnsi" w:cstheme="minorHAnsi"/>
          <w:color w:val="0D0D0D"/>
          <w:shd w:val="clear" w:color="auto" w:fill="FFFFFF"/>
          <w:lang w:val="de-DE"/>
        </w:rPr>
        <w:t xml:space="preserve"> gezeigt. Für die Übersichtlichkeit ist dies in zwei Abbildungen dargestellt. In der ersten Abbildung sind die ersten beiden Schritte (</w:t>
      </w:r>
      <w:proofErr w:type="spellStart"/>
      <w:r w:rsidRPr="00057B33">
        <w:rPr>
          <w:rFonts w:asciiTheme="minorHAnsi" w:hAnsiTheme="minorHAnsi" w:cstheme="minorHAnsi"/>
          <w:color w:val="0D0D0D"/>
          <w:shd w:val="clear" w:color="auto" w:fill="FFFFFF"/>
          <w:lang w:val="de-DE"/>
        </w:rPr>
        <w:t>Hadamard</w:t>
      </w:r>
      <w:proofErr w:type="spellEnd"/>
      <w:r w:rsidRPr="00057B33">
        <w:rPr>
          <w:rFonts w:asciiTheme="minorHAnsi" w:hAnsiTheme="minorHAnsi" w:cstheme="minorHAnsi"/>
          <w:color w:val="0D0D0D"/>
          <w:shd w:val="clear" w:color="auto" w:fill="FFFFFF"/>
          <w:lang w:val="de-DE"/>
        </w:rPr>
        <w:t>, modulare Potenz und Messung der Output-Qubits) dargestellt:</w:t>
      </w:r>
    </w:p>
    <w:p w14:paraId="6685BE15" w14:textId="77777777" w:rsidR="00057B33" w:rsidRPr="00057B33" w:rsidRDefault="00057B33" w:rsidP="00057B33">
      <w:pPr>
        <w:ind w:left="357" w:hanging="357"/>
        <w:rPr>
          <w:rFonts w:asciiTheme="minorHAnsi" w:hAnsiTheme="minorHAnsi" w:cstheme="minorHAnsi"/>
          <w:iCs/>
          <w:color w:val="0D0D0D"/>
          <w:shd w:val="clear" w:color="auto" w:fill="FFFFFF"/>
          <w:lang w:val="en-US"/>
        </w:rPr>
      </w:pPr>
      <w:r w:rsidRPr="00057B33">
        <w:rPr>
          <w:rFonts w:asciiTheme="minorHAnsi" w:hAnsiTheme="minorHAnsi" w:cstheme="minorHAnsi"/>
          <w:iCs/>
          <w:noProof/>
          <w:color w:val="0D0D0D"/>
          <w:shd w:val="clear" w:color="auto" w:fill="FFFFFF"/>
          <w:lang w:val="en-US"/>
        </w:rPr>
        <w:drawing>
          <wp:inline distT="0" distB="0" distL="0" distR="0" wp14:anchorId="222CE7EC" wp14:editId="2FCA1AEF">
            <wp:extent cx="5039428" cy="3477110"/>
            <wp:effectExtent l="0" t="0" r="8890" b="9525"/>
            <wp:docPr id="1504639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39863" name=""/>
                    <pic:cNvPicPr/>
                  </pic:nvPicPr>
                  <pic:blipFill>
                    <a:blip r:embed="rId22"/>
                    <a:stretch>
                      <a:fillRect/>
                    </a:stretch>
                  </pic:blipFill>
                  <pic:spPr>
                    <a:xfrm>
                      <a:off x="0" y="0"/>
                      <a:ext cx="5039428" cy="3477110"/>
                    </a:xfrm>
                    <a:prstGeom prst="rect">
                      <a:avLst/>
                    </a:prstGeom>
                  </pic:spPr>
                </pic:pic>
              </a:graphicData>
            </a:graphic>
          </wp:inline>
        </w:drawing>
      </w:r>
    </w:p>
    <w:p w14:paraId="33DA1774"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Anschließend folgt die Quanten-Fourier-Transformation und die Messung auf den input-Qubits. Die Quanten-Fourier-Transformation selbst ist eine Kombination aus </w:t>
      </w:r>
      <w:proofErr w:type="spellStart"/>
      <w:r w:rsidRPr="00057B33">
        <w:rPr>
          <w:rFonts w:asciiTheme="minorHAnsi" w:hAnsiTheme="minorHAnsi" w:cstheme="minorHAnsi"/>
          <w:color w:val="0D0D0D"/>
          <w:shd w:val="clear" w:color="auto" w:fill="FFFFFF"/>
          <w:lang w:val="de-DE"/>
        </w:rPr>
        <w:t>Hadamard</w:t>
      </w:r>
      <w:proofErr w:type="spellEnd"/>
      <w:r w:rsidRPr="00057B33">
        <w:rPr>
          <w:rFonts w:asciiTheme="minorHAnsi" w:hAnsiTheme="minorHAnsi" w:cstheme="minorHAnsi"/>
          <w:color w:val="0D0D0D"/>
          <w:shd w:val="clear" w:color="auto" w:fill="FFFFFF"/>
          <w:lang w:val="de-DE"/>
        </w:rPr>
        <w:t>-Gattern und kontrollierten Rotationsgattern (dies wird hier nicht weiter ausgeführt):</w:t>
      </w:r>
    </w:p>
    <w:p w14:paraId="50C27F3A" w14:textId="77777777" w:rsidR="00057B33" w:rsidRPr="00057B33" w:rsidRDefault="00057B33" w:rsidP="00057B33">
      <w:pPr>
        <w:rPr>
          <w:rFonts w:asciiTheme="minorHAnsi" w:hAnsiTheme="minorHAnsi" w:cstheme="minorHAnsi"/>
          <w:iCs/>
          <w:color w:val="0D0D0D"/>
          <w:shd w:val="clear" w:color="auto" w:fill="FFFFFF"/>
          <w:lang w:val="en-US"/>
        </w:rPr>
      </w:pPr>
      <w:r w:rsidRPr="00057B33">
        <w:rPr>
          <w:rFonts w:asciiTheme="minorHAnsi" w:hAnsiTheme="minorHAnsi" w:cstheme="minorHAnsi"/>
          <w:iCs/>
          <w:noProof/>
          <w:color w:val="0D0D0D"/>
          <w:shd w:val="clear" w:color="auto" w:fill="FFFFFF"/>
          <w:lang w:val="en-US"/>
        </w:rPr>
        <w:drawing>
          <wp:inline distT="0" distB="0" distL="0" distR="0" wp14:anchorId="77780043" wp14:editId="51AF0872">
            <wp:extent cx="6120130" cy="2926715"/>
            <wp:effectExtent l="0" t="0" r="0" b="6985"/>
            <wp:docPr id="1330271455"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71455" name="Picture 1" descr="A diagram of a graph&#10;&#10;AI-generated content may be incorrect."/>
                    <pic:cNvPicPr/>
                  </pic:nvPicPr>
                  <pic:blipFill>
                    <a:blip r:embed="rId23"/>
                    <a:stretch>
                      <a:fillRect/>
                    </a:stretch>
                  </pic:blipFill>
                  <pic:spPr>
                    <a:xfrm>
                      <a:off x="0" y="0"/>
                      <a:ext cx="6120130" cy="2926715"/>
                    </a:xfrm>
                    <a:prstGeom prst="rect">
                      <a:avLst/>
                    </a:prstGeom>
                  </pic:spPr>
                </pic:pic>
              </a:graphicData>
            </a:graphic>
          </wp:inline>
        </w:drawing>
      </w:r>
    </w:p>
    <w:p w14:paraId="5097B5DA" w14:textId="77777777" w:rsidR="00057B33" w:rsidRPr="00057B33" w:rsidRDefault="00057B33" w:rsidP="00057B33">
      <w:pPr>
        <w:rPr>
          <w:rFonts w:asciiTheme="minorHAnsi" w:hAnsiTheme="minorHAnsi" w:cstheme="minorHAnsi"/>
          <w:color w:val="0D0D0D"/>
          <w:shd w:val="clear" w:color="auto" w:fill="FFFFFF"/>
          <w:lang w:val="en-US"/>
        </w:rPr>
      </w:pPr>
    </w:p>
    <w:p w14:paraId="6728479B" w14:textId="77777777" w:rsidR="00057B33" w:rsidRPr="00057B33" w:rsidRDefault="00057B33" w:rsidP="00057B33">
      <w:pPr>
        <w:rPr>
          <w:rFonts w:asciiTheme="minorHAnsi" w:hAnsiTheme="minorHAnsi" w:cstheme="minorHAnsi"/>
          <w:color w:val="0D0D0D"/>
          <w:shd w:val="clear" w:color="auto" w:fill="FFFFFF"/>
          <w:lang w:val="en-US"/>
        </w:rPr>
      </w:pPr>
    </w:p>
    <w:p w14:paraId="0F4FF63B" w14:textId="77777777" w:rsidR="00057B33" w:rsidRPr="00057B33" w:rsidRDefault="00057B33" w:rsidP="00057B33">
      <w:pPr>
        <w:rPr>
          <w:rFonts w:asciiTheme="minorHAnsi" w:hAnsiTheme="minorHAnsi" w:cstheme="minorHAnsi"/>
          <w:color w:val="0D0D0D"/>
          <w:shd w:val="clear" w:color="auto" w:fill="FFFFFF"/>
          <w:lang w:val="en-US"/>
        </w:rPr>
      </w:pPr>
    </w:p>
    <w:p w14:paraId="09A5DEA6"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lastRenderedPageBreak/>
        <w:t xml:space="preserve">Die Wahrscheinlichkeitsdichtefunktion des Endzustands der Input-Qubits hat Peaks bei Vielfachen von </w:t>
      </w:r>
      <m:oMath>
        <m:sSup>
          <m:sSupPr>
            <m:ctrlPr>
              <w:rPr>
                <w:rFonts w:ascii="Cambria Math" w:hAnsi="Cambria Math" w:cstheme="minorHAnsi"/>
                <w:iCs/>
                <w:color w:val="0D0D0D"/>
                <w:shd w:val="clear" w:color="auto" w:fill="FFFFFF"/>
                <w:lang w:val="en-US"/>
              </w:rPr>
            </m:ctrlPr>
          </m:sSupPr>
          <m:e>
            <m:r>
              <w:rPr>
                <w:rFonts w:ascii="Cambria Math" w:hAnsi="Cambria Math" w:cstheme="minorHAnsi"/>
                <w:color w:val="0D0D0D"/>
                <w:shd w:val="clear" w:color="auto" w:fill="FFFFFF"/>
                <w:lang w:val="de-DE"/>
              </w:rPr>
              <m:t>2</m:t>
            </m:r>
          </m:e>
          <m:sup>
            <m:r>
              <m:rPr>
                <m:sty m:val="p"/>
              </m:rPr>
              <w:rPr>
                <w:rFonts w:ascii="Cambria Math" w:hAnsi="Cambria Math" w:cstheme="minorHAnsi"/>
                <w:color w:val="0D0D0D"/>
                <w:shd w:val="clear" w:color="auto" w:fill="FFFFFF"/>
                <w:lang w:val="de-DE"/>
              </w:rPr>
              <m:t>n</m:t>
            </m:r>
          </m:sup>
        </m:sSup>
        <m:r>
          <w:rPr>
            <w:rFonts w:ascii="Cambria Math" w:hAnsi="Cambria Math" w:cstheme="minorHAnsi"/>
            <w:color w:val="0D0D0D"/>
            <w:shd w:val="clear" w:color="auto" w:fill="FFFFFF"/>
            <w:lang w:val="de-DE"/>
          </w:rPr>
          <m:t xml:space="preserve"> </m:t>
        </m:r>
      </m:oMath>
      <w:r w:rsidRPr="00057B33">
        <w:rPr>
          <w:rFonts w:asciiTheme="minorHAnsi" w:hAnsiTheme="minorHAnsi" w:cstheme="minorHAnsi"/>
          <w:iCs/>
          <w:color w:val="0D0D0D"/>
          <w:shd w:val="clear" w:color="auto" w:fill="FFFFFF"/>
          <w:lang w:val="de-DE"/>
        </w:rPr>
        <w:t>/ r, wobei n die Anzahl der Qubits ist und r die Periode der mo</w:t>
      </w:r>
      <w:proofErr w:type="spellStart"/>
      <w:r w:rsidRPr="00057B33">
        <w:rPr>
          <w:rFonts w:asciiTheme="minorHAnsi" w:hAnsiTheme="minorHAnsi" w:cstheme="minorHAnsi"/>
          <w:iCs/>
          <w:color w:val="0D0D0D"/>
          <w:shd w:val="clear" w:color="auto" w:fill="FFFFFF"/>
          <w:lang w:val="de-DE"/>
        </w:rPr>
        <w:t>dularen</w:t>
      </w:r>
      <w:proofErr w:type="spellEnd"/>
      <w:r w:rsidRPr="00057B33">
        <w:rPr>
          <w:rFonts w:asciiTheme="minorHAnsi" w:hAnsiTheme="minorHAnsi" w:cstheme="minorHAnsi"/>
          <w:iCs/>
          <w:color w:val="0D0D0D"/>
          <w:shd w:val="clear" w:color="auto" w:fill="FFFFFF"/>
          <w:lang w:val="de-DE"/>
        </w:rPr>
        <w:t xml:space="preserve"> Potenz. Wenn man die Lage der Peaks betrachtet, kann man demnach die Periode r abschätzen.</w:t>
      </w:r>
      <w:r w:rsidRPr="00057B33">
        <w:rPr>
          <w:rFonts w:asciiTheme="minorHAnsi" w:hAnsiTheme="minorHAnsi" w:cstheme="minorHAnsi"/>
          <w:color w:val="0D0D0D"/>
          <w:shd w:val="clear" w:color="auto" w:fill="FFFFFF"/>
          <w:lang w:val="de-DE"/>
        </w:rPr>
        <w:t xml:space="preserve"> </w:t>
      </w:r>
    </w:p>
    <w:p w14:paraId="3B5B3609"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iCs/>
          <w:color w:val="0D0D0D"/>
          <w:shd w:val="clear" w:color="auto" w:fill="FFFFFF"/>
          <w:lang w:val="de-DE"/>
        </w:rPr>
        <w:t xml:space="preserve">Der Graph zeigt ein Ergebnis, wenn man den Algorithmus (s. oben) für </w:t>
      </w:r>
      <m:oMath>
        <m:sSup>
          <m:sSupPr>
            <m:ctrlPr>
              <w:rPr>
                <w:rFonts w:ascii="Cambria Math" w:hAnsi="Cambria Math" w:cstheme="minorHAnsi"/>
                <w:color w:val="0D0D0D"/>
                <w:shd w:val="clear" w:color="auto" w:fill="FFFFFF"/>
                <w:lang w:val="en-US"/>
              </w:rPr>
            </m:ctrlPr>
          </m:sSupPr>
          <m:e>
            <m:r>
              <m:rPr>
                <m:sty m:val="p"/>
              </m:rPr>
              <w:rPr>
                <w:rFonts w:ascii="Cambria Math" w:hAnsi="Cambria Math" w:cstheme="minorHAnsi"/>
                <w:color w:val="0D0D0D"/>
                <w:shd w:val="clear" w:color="auto" w:fill="FFFFFF"/>
                <w:lang w:val="de-DE"/>
              </w:rPr>
              <m:t>7</m:t>
            </m:r>
          </m:e>
          <m:sup>
            <m:r>
              <m:rPr>
                <m:sty m:val="p"/>
              </m:rPr>
              <w:rPr>
                <w:rFonts w:ascii="Cambria Math" w:hAnsi="Cambria Math" w:cstheme="minorHAnsi"/>
                <w:color w:val="0D0D0D"/>
                <w:shd w:val="clear" w:color="auto" w:fill="FFFFFF"/>
                <w:lang w:val="de-DE"/>
              </w:rPr>
              <m:t>x</m:t>
            </m:r>
          </m:sup>
        </m:sSup>
        <m:r>
          <m:rPr>
            <m:sty m:val="p"/>
          </m:rPr>
          <w:rPr>
            <w:rFonts w:ascii="Cambria Math" w:hAnsi="Cambria Math" w:cstheme="minorHAnsi"/>
            <w:color w:val="0D0D0D"/>
            <w:shd w:val="clear" w:color="auto" w:fill="FFFFFF"/>
            <w:lang w:val="de-DE"/>
          </w:rPr>
          <m:t xml:space="preserve"> (mod 15)</m:t>
        </m:r>
      </m:oMath>
      <w:r w:rsidRPr="00057B33">
        <w:rPr>
          <w:rFonts w:asciiTheme="minorHAnsi" w:hAnsiTheme="minorHAnsi" w:cstheme="minorHAnsi"/>
          <w:color w:val="0D0D0D"/>
          <w:shd w:val="clear" w:color="auto" w:fill="FFFFFF"/>
          <w:lang w:val="de-DE"/>
        </w:rPr>
        <w:t xml:space="preserve"> </w:t>
      </w:r>
      <w:proofErr w:type="gramStart"/>
      <w:r w:rsidRPr="00057B33">
        <w:rPr>
          <w:rFonts w:asciiTheme="minorHAnsi" w:hAnsiTheme="minorHAnsi" w:cstheme="minorHAnsi"/>
          <w:color w:val="0D0D0D"/>
          <w:shd w:val="clear" w:color="auto" w:fill="FFFFFF"/>
          <w:lang w:val="de-DE"/>
        </w:rPr>
        <w:t>1024 mal</w:t>
      </w:r>
      <w:proofErr w:type="gramEnd"/>
      <w:r w:rsidRPr="00057B33">
        <w:rPr>
          <w:rFonts w:asciiTheme="minorHAnsi" w:hAnsiTheme="minorHAnsi" w:cstheme="minorHAnsi"/>
          <w:color w:val="0D0D0D"/>
          <w:shd w:val="clear" w:color="auto" w:fill="FFFFFF"/>
          <w:lang w:val="de-DE"/>
        </w:rPr>
        <w:t xml:space="preserve"> laufen lässt:</w:t>
      </w:r>
    </w:p>
    <w:p w14:paraId="3534C5CC" w14:textId="77777777" w:rsidR="00057B33" w:rsidRPr="00057B33" w:rsidRDefault="00057B33" w:rsidP="00057B33">
      <w:pPr>
        <w:rPr>
          <w:rFonts w:asciiTheme="minorHAnsi" w:hAnsiTheme="minorHAnsi" w:cstheme="minorHAnsi"/>
          <w:color w:val="0D0D0D"/>
          <w:shd w:val="clear" w:color="auto" w:fill="FFFFFF"/>
          <w:lang w:val="en-US"/>
        </w:rPr>
      </w:pPr>
      <w:r w:rsidRPr="00057B33">
        <w:rPr>
          <w:rFonts w:asciiTheme="minorHAnsi" w:hAnsiTheme="minorHAnsi" w:cstheme="minorHAnsi"/>
          <w:noProof/>
          <w:color w:val="0D0D0D"/>
          <w:shd w:val="clear" w:color="auto" w:fill="FFFFFF"/>
          <w:lang w:val="en-US"/>
        </w:rPr>
        <w:drawing>
          <wp:inline distT="0" distB="0" distL="0" distR="0" wp14:anchorId="42E3CBDD" wp14:editId="3810BDF2">
            <wp:extent cx="5983242" cy="2634042"/>
            <wp:effectExtent l="0" t="0" r="0" b="0"/>
            <wp:docPr id="1152187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87651" name=""/>
                    <pic:cNvPicPr/>
                  </pic:nvPicPr>
                  <pic:blipFill>
                    <a:blip r:embed="rId24"/>
                    <a:stretch>
                      <a:fillRect/>
                    </a:stretch>
                  </pic:blipFill>
                  <pic:spPr>
                    <a:xfrm>
                      <a:off x="0" y="0"/>
                      <a:ext cx="5989063" cy="2636605"/>
                    </a:xfrm>
                    <a:prstGeom prst="rect">
                      <a:avLst/>
                    </a:prstGeom>
                  </pic:spPr>
                </pic:pic>
              </a:graphicData>
            </a:graphic>
          </wp:inline>
        </w:drawing>
      </w:r>
    </w:p>
    <w:p w14:paraId="4494E45F"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Man kann gut erkenne, dass Peaks bei Vielfachen von 4 auftreten. Da in diesem Fall n = 4 und damit </w:t>
      </w:r>
      <m:oMath>
        <m:sSup>
          <m:sSupPr>
            <m:ctrlPr>
              <w:rPr>
                <w:rFonts w:ascii="Cambria Math" w:hAnsi="Cambria Math" w:cstheme="minorHAnsi"/>
                <w:iCs/>
                <w:color w:val="0D0D0D"/>
                <w:shd w:val="clear" w:color="auto" w:fill="FFFFFF"/>
                <w:lang w:val="en-US"/>
              </w:rPr>
            </m:ctrlPr>
          </m:sSupPr>
          <m:e>
            <m:r>
              <w:rPr>
                <w:rFonts w:ascii="Cambria Math" w:hAnsi="Cambria Math" w:cstheme="minorHAnsi"/>
                <w:color w:val="0D0D0D"/>
                <w:shd w:val="clear" w:color="auto" w:fill="FFFFFF"/>
                <w:lang w:val="de-DE"/>
              </w:rPr>
              <m:t>2</m:t>
            </m:r>
          </m:e>
          <m:sup>
            <m:r>
              <m:rPr>
                <m:sty m:val="p"/>
              </m:rPr>
              <w:rPr>
                <w:rFonts w:ascii="Cambria Math" w:hAnsi="Cambria Math" w:cstheme="minorHAnsi"/>
                <w:color w:val="0D0D0D"/>
                <w:shd w:val="clear" w:color="auto" w:fill="FFFFFF"/>
                <w:lang w:val="de-DE"/>
              </w:rPr>
              <m:t>n</m:t>
            </m:r>
          </m:sup>
        </m:sSup>
      </m:oMath>
      <w:r w:rsidRPr="00057B33">
        <w:rPr>
          <w:rFonts w:asciiTheme="minorHAnsi" w:hAnsiTheme="minorHAnsi" w:cstheme="minorHAnsi"/>
          <w:iCs/>
          <w:color w:val="0D0D0D"/>
          <w:shd w:val="clear" w:color="auto" w:fill="FFFFFF"/>
          <w:lang w:val="de-DE"/>
        </w:rPr>
        <w:t xml:space="preserve"> = </w:t>
      </w:r>
      <m:oMath>
        <m:sSup>
          <m:sSupPr>
            <m:ctrlPr>
              <w:rPr>
                <w:rFonts w:ascii="Cambria Math" w:hAnsi="Cambria Math" w:cstheme="minorHAnsi"/>
                <w:iCs/>
                <w:color w:val="0D0D0D"/>
                <w:shd w:val="clear" w:color="auto" w:fill="FFFFFF"/>
                <w:lang w:val="en-US"/>
              </w:rPr>
            </m:ctrlPr>
          </m:sSupPr>
          <m:e>
            <m:r>
              <w:rPr>
                <w:rFonts w:ascii="Cambria Math" w:hAnsi="Cambria Math" w:cstheme="minorHAnsi"/>
                <w:color w:val="0D0D0D"/>
                <w:shd w:val="clear" w:color="auto" w:fill="FFFFFF"/>
                <w:lang w:val="de-DE"/>
              </w:rPr>
              <m:t>2</m:t>
            </m:r>
          </m:e>
          <m:sup>
            <m:r>
              <m:rPr>
                <m:sty m:val="p"/>
              </m:rPr>
              <w:rPr>
                <w:rFonts w:ascii="Cambria Math" w:hAnsi="Cambria Math" w:cstheme="minorHAnsi"/>
                <w:color w:val="0D0D0D"/>
                <w:shd w:val="clear" w:color="auto" w:fill="FFFFFF"/>
                <w:lang w:val="de-DE"/>
              </w:rPr>
              <m:t>4</m:t>
            </m:r>
          </m:sup>
        </m:sSup>
        <m:r>
          <w:rPr>
            <w:rFonts w:ascii="Cambria Math" w:hAnsi="Cambria Math" w:cstheme="minorHAnsi"/>
            <w:color w:val="0D0D0D"/>
            <w:shd w:val="clear" w:color="auto" w:fill="FFFFFF"/>
            <w:lang w:val="de-DE"/>
          </w:rPr>
          <m:t>=16</m:t>
        </m:r>
      </m:oMath>
      <w:r w:rsidRPr="00057B33">
        <w:rPr>
          <w:rFonts w:asciiTheme="minorHAnsi" w:hAnsiTheme="minorHAnsi" w:cstheme="minorHAnsi"/>
          <w:color w:val="0D0D0D"/>
          <w:shd w:val="clear" w:color="auto" w:fill="FFFFFF"/>
          <w:lang w:val="de-DE"/>
        </w:rPr>
        <w:t xml:space="preserve"> ist, i</w:t>
      </w:r>
      <w:proofErr w:type="spellStart"/>
      <w:r w:rsidRPr="00057B33">
        <w:rPr>
          <w:rFonts w:asciiTheme="minorHAnsi" w:hAnsiTheme="minorHAnsi" w:cstheme="minorHAnsi"/>
          <w:color w:val="0D0D0D"/>
          <w:shd w:val="clear" w:color="auto" w:fill="FFFFFF"/>
          <w:lang w:val="de-DE"/>
        </w:rPr>
        <w:t>st</w:t>
      </w:r>
      <w:proofErr w:type="spellEnd"/>
      <w:r w:rsidRPr="00057B33">
        <w:rPr>
          <w:rFonts w:asciiTheme="minorHAnsi" w:hAnsiTheme="minorHAnsi" w:cstheme="minorHAnsi"/>
          <w:color w:val="0D0D0D"/>
          <w:shd w:val="clear" w:color="auto" w:fill="FFFFFF"/>
          <w:lang w:val="de-DE"/>
        </w:rPr>
        <w:t xml:space="preserve"> die Periode </w:t>
      </w:r>
      <m:oMath>
        <m:r>
          <w:rPr>
            <w:rFonts w:ascii="Cambria Math" w:hAnsi="Cambria Math" w:cstheme="minorHAnsi"/>
            <w:color w:val="0D0D0D"/>
            <w:shd w:val="clear" w:color="auto" w:fill="FFFFFF"/>
            <w:lang w:val="de-DE"/>
          </w:rPr>
          <m:t>r=</m:t>
        </m:r>
        <m:f>
          <m:fPr>
            <m:type m:val="skw"/>
            <m:ctrlPr>
              <w:rPr>
                <w:rFonts w:ascii="Cambria Math" w:hAnsi="Cambria Math" w:cstheme="minorHAnsi"/>
                <w:i/>
                <w:color w:val="0D0D0D"/>
                <w:shd w:val="clear" w:color="auto" w:fill="FFFFFF"/>
                <w:lang w:val="de-DE"/>
              </w:rPr>
            </m:ctrlPr>
          </m:fPr>
          <m:num>
            <m:r>
              <w:rPr>
                <w:rFonts w:ascii="Cambria Math" w:hAnsi="Cambria Math" w:cstheme="minorHAnsi"/>
                <w:color w:val="0D0D0D"/>
                <w:shd w:val="clear" w:color="auto" w:fill="FFFFFF"/>
                <w:lang w:val="de-DE"/>
              </w:rPr>
              <m:t>16</m:t>
            </m:r>
          </m:num>
          <m:den>
            <m:r>
              <w:rPr>
                <w:rFonts w:ascii="Cambria Math" w:hAnsi="Cambria Math" w:cstheme="minorHAnsi"/>
                <w:color w:val="0D0D0D"/>
                <w:shd w:val="clear" w:color="auto" w:fill="FFFFFF"/>
                <w:lang w:val="de-DE"/>
              </w:rPr>
              <m:t>4</m:t>
            </m:r>
          </m:den>
        </m:f>
        <m:r>
          <w:rPr>
            <w:rFonts w:ascii="Cambria Math" w:hAnsi="Cambria Math" w:cstheme="minorHAnsi"/>
            <w:color w:val="0D0D0D"/>
            <w:shd w:val="clear" w:color="auto" w:fill="FFFFFF"/>
            <w:lang w:val="de-DE"/>
          </w:rPr>
          <m:t>=4</m:t>
        </m:r>
      </m:oMath>
      <w:r w:rsidRPr="00057B33">
        <w:rPr>
          <w:rFonts w:asciiTheme="minorHAnsi" w:hAnsiTheme="minorHAnsi" w:cstheme="minorHAnsi"/>
          <w:color w:val="0D0D0D"/>
          <w:shd w:val="clear" w:color="auto" w:fill="FFFFFF"/>
          <w:lang w:val="de-DE"/>
        </w:rPr>
        <w:t>. In diesem einfachen Beispiel konnte man dies bereits in der Tabelle erkennen. Bei größeren Schlüsseln wären wir allerdings nicht mehr in der Lage, die Periode vorher zu erkennen. In diesen Fällen liefert der Shor-Algorithmus eine Lösung des Problems in umsetzbarer Laufzeit.</w:t>
      </w:r>
    </w:p>
    <w:p w14:paraId="1F09F25F" w14:textId="77777777" w:rsidR="00057B33" w:rsidRPr="00057B33" w:rsidRDefault="00057B33" w:rsidP="00057B33">
      <w:pPr>
        <w:pStyle w:val="berschrift2"/>
        <w:rPr>
          <w:rFonts w:asciiTheme="minorHAnsi" w:hAnsiTheme="minorHAnsi" w:cstheme="minorHAnsi"/>
        </w:rPr>
      </w:pPr>
      <w:r w:rsidRPr="00057B33">
        <w:rPr>
          <w:rFonts w:asciiTheme="minorHAnsi" w:hAnsiTheme="minorHAnsi" w:cstheme="minorHAnsi"/>
        </w:rPr>
        <w:t>Aufgabe 3: Überprüfe, dass das RSA-Verfahren geknackt wurde</w:t>
      </w:r>
    </w:p>
    <w:p w14:paraId="5BA3E287"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 xml:space="preserve">Wir verwenden als Beispiel </w:t>
      </w:r>
      <w:proofErr w:type="spellStart"/>
      <w:r w:rsidRPr="00057B33">
        <w:rPr>
          <w:rFonts w:asciiTheme="minorHAnsi" w:hAnsiTheme="minorHAnsi" w:cstheme="minorHAnsi"/>
          <w:color w:val="0D0D0D"/>
          <w:shd w:val="clear" w:color="auto" w:fill="FFFFFF"/>
          <w:lang w:val="de-DE"/>
        </w:rPr>
        <w:t>pq</w:t>
      </w:r>
      <w:proofErr w:type="spellEnd"/>
      <w:r w:rsidRPr="00057B33">
        <w:rPr>
          <w:rFonts w:asciiTheme="minorHAnsi" w:hAnsiTheme="minorHAnsi" w:cstheme="minorHAnsi"/>
          <w:color w:val="0D0D0D"/>
          <w:shd w:val="clear" w:color="auto" w:fill="FFFFFF"/>
          <w:lang w:val="de-DE"/>
        </w:rPr>
        <w:t>=15, Klartext =7 und Verschlüsselungsschlüssel e = 3:</w:t>
      </w:r>
    </w:p>
    <w:p w14:paraId="393641D7" w14:textId="77777777" w:rsidR="00057B33" w:rsidRPr="00057B33" w:rsidRDefault="00057B33" w:rsidP="00057B33">
      <w:pPr>
        <w:pStyle w:val="Listenabsatz"/>
        <w:numPr>
          <w:ilvl w:val="0"/>
          <w:numId w:val="6"/>
        </w:numPr>
        <w:rPr>
          <w:rFonts w:asciiTheme="minorHAnsi" w:hAnsiTheme="minorHAnsi" w:cstheme="minorHAnsi"/>
          <w:color w:val="0D0D0D"/>
          <w:shd w:val="clear" w:color="auto" w:fill="FFFFFF"/>
          <w:lang w:val="en-US"/>
        </w:rPr>
      </w:pPr>
      <w:proofErr w:type="spellStart"/>
      <w:r w:rsidRPr="00057B33">
        <w:rPr>
          <w:rFonts w:asciiTheme="minorHAnsi" w:hAnsiTheme="minorHAnsi" w:cstheme="minorHAnsi"/>
          <w:color w:val="0D0D0D"/>
          <w:shd w:val="clear" w:color="auto" w:fill="FFFFFF"/>
          <w:lang w:val="en-US"/>
        </w:rPr>
        <w:t>Berechne</w:t>
      </w:r>
      <w:proofErr w:type="spellEnd"/>
      <w:r w:rsidRPr="00057B33">
        <w:rPr>
          <w:rFonts w:asciiTheme="minorHAnsi" w:hAnsiTheme="minorHAnsi" w:cstheme="minorHAnsi"/>
          <w:color w:val="0D0D0D"/>
          <w:shd w:val="clear" w:color="auto" w:fill="FFFFFF"/>
          <w:lang w:val="en-US"/>
        </w:rPr>
        <w:t xml:space="preserve"> den </w:t>
      </w:r>
      <w:proofErr w:type="spellStart"/>
      <w:r w:rsidRPr="00057B33">
        <w:rPr>
          <w:rFonts w:asciiTheme="minorHAnsi" w:hAnsiTheme="minorHAnsi" w:cstheme="minorHAnsi"/>
          <w:color w:val="0D0D0D"/>
          <w:shd w:val="clear" w:color="auto" w:fill="FFFFFF"/>
          <w:lang w:val="en-US"/>
        </w:rPr>
        <w:t>Geheimtext</w:t>
      </w:r>
      <w:proofErr w:type="spellEnd"/>
      <w:r w:rsidRPr="00057B33">
        <w:rPr>
          <w:rFonts w:asciiTheme="minorHAnsi" w:hAnsiTheme="minorHAnsi" w:cstheme="minorHAnsi"/>
          <w:color w:val="0D0D0D"/>
          <w:shd w:val="clear" w:color="auto" w:fill="FFFFFF"/>
          <w:lang w:val="en-US"/>
        </w:rPr>
        <w:t>.</w:t>
      </w:r>
    </w:p>
    <w:p w14:paraId="7188A50D" w14:textId="77777777" w:rsidR="00057B33" w:rsidRPr="00057B33" w:rsidRDefault="00057B33" w:rsidP="00057B33">
      <w:pPr>
        <w:pStyle w:val="Listenabsatz"/>
        <w:numPr>
          <w:ilvl w:val="0"/>
          <w:numId w:val="0"/>
        </w:numPr>
        <w:ind w:left="720"/>
        <w:rPr>
          <w:rFonts w:asciiTheme="minorHAnsi" w:hAnsiTheme="minorHAnsi" w:cstheme="minorHAnsi"/>
          <w:color w:val="0D0D0D"/>
          <w:sz w:val="10"/>
          <w:szCs w:val="10"/>
          <w:shd w:val="clear" w:color="auto" w:fill="FFFFFF"/>
          <w:lang w:val="en-US"/>
        </w:rPr>
      </w:pPr>
    </w:p>
    <w:p w14:paraId="2230DCA9" w14:textId="77777777" w:rsidR="00057B33" w:rsidRPr="00057B33" w:rsidRDefault="00057B33" w:rsidP="00057B33">
      <w:pPr>
        <w:pStyle w:val="Listenabsatz"/>
        <w:numPr>
          <w:ilvl w:val="0"/>
          <w:numId w:val="6"/>
        </w:numPr>
        <w:rPr>
          <w:rFonts w:asciiTheme="minorHAnsi" w:hAnsiTheme="minorHAnsi" w:cstheme="minorHAnsi"/>
          <w:i/>
          <w:color w:val="0D0D0D"/>
          <w:shd w:val="clear" w:color="auto" w:fill="FFFFFF"/>
          <w:lang w:val="de-DE"/>
        </w:rPr>
      </w:pPr>
      <w:r w:rsidRPr="00057B33">
        <w:rPr>
          <w:rFonts w:asciiTheme="minorHAnsi" w:hAnsiTheme="minorHAnsi" w:cstheme="minorHAnsi"/>
          <w:color w:val="0D0D0D"/>
          <w:shd w:val="clear" w:color="auto" w:fill="FFFFFF"/>
          <w:lang w:val="de-DE"/>
        </w:rPr>
        <w:t xml:space="preserve">Nutze die Periode, die wir mit dem Shor-Algorithmus gefunden haben (r=4), um d’ zu berechnen. (Beachte, dass d’ so gewählt wird, dass </w:t>
      </w:r>
      <w:r w:rsidRPr="00057B33">
        <w:rPr>
          <w:rFonts w:asciiTheme="minorHAnsi" w:hAnsiTheme="minorHAnsi" w:cstheme="minorHAnsi"/>
          <w:i/>
          <w:color w:val="0D0D0D"/>
          <w:shd w:val="clear" w:color="auto" w:fill="FFFFFF"/>
          <w:lang w:val="de-DE"/>
        </w:rPr>
        <w:t xml:space="preserve"> </w:t>
      </w:r>
      <m:oMath>
        <m:r>
          <w:rPr>
            <w:rFonts w:ascii="Cambria Math" w:hAnsi="Cambria Math" w:cstheme="minorHAnsi"/>
            <w:color w:val="0D0D0D"/>
            <w:shd w:val="clear" w:color="auto" w:fill="FFFFFF"/>
            <w:lang w:val="en-US"/>
          </w:rPr>
          <m:t>e</m:t>
        </m:r>
        <m:r>
          <w:rPr>
            <w:rFonts w:ascii="Cambria Math" w:hAnsi="Cambria Math" w:cstheme="minorHAnsi"/>
            <w:color w:val="0D0D0D"/>
            <w:shd w:val="clear" w:color="auto" w:fill="FFFFFF"/>
            <w:lang w:val="de-DE"/>
          </w:rPr>
          <m:t>.</m:t>
        </m:r>
        <m:r>
          <w:rPr>
            <w:rFonts w:ascii="Cambria Math" w:hAnsi="Cambria Math" w:cstheme="minorHAnsi"/>
            <w:color w:val="0D0D0D"/>
            <w:shd w:val="clear" w:color="auto" w:fill="FFFFFF"/>
            <w:lang w:val="en-US"/>
          </w:rPr>
          <m:t>d</m:t>
        </m:r>
        <m:r>
          <w:rPr>
            <w:rFonts w:ascii="Cambria Math" w:hAnsi="Cambria Math" w:cstheme="minorHAnsi"/>
            <w:color w:val="0D0D0D"/>
            <w:shd w:val="clear" w:color="auto" w:fill="FFFFFF"/>
            <w:lang w:val="de-DE"/>
          </w:rPr>
          <m:t>'≡1 (</m:t>
        </m:r>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r</m:t>
        </m:r>
        <m:r>
          <w:rPr>
            <w:rFonts w:ascii="Cambria Math" w:hAnsi="Cambria Math" w:cstheme="minorHAnsi"/>
            <w:color w:val="0D0D0D"/>
            <w:shd w:val="clear" w:color="auto" w:fill="FFFFFF"/>
            <w:lang w:val="de-DE"/>
          </w:rPr>
          <m:t>))</m:t>
        </m:r>
      </m:oMath>
    </w:p>
    <w:p w14:paraId="478DF977" w14:textId="77777777" w:rsidR="00057B33" w:rsidRPr="00057B33" w:rsidRDefault="00057B33" w:rsidP="00057B33">
      <w:pPr>
        <w:pStyle w:val="Listenabsatz"/>
        <w:numPr>
          <w:ilvl w:val="0"/>
          <w:numId w:val="0"/>
        </w:numPr>
        <w:ind w:left="357"/>
        <w:rPr>
          <w:rFonts w:asciiTheme="minorHAnsi" w:hAnsiTheme="minorHAnsi" w:cstheme="minorHAnsi"/>
          <w:i/>
          <w:color w:val="0D0D0D"/>
          <w:sz w:val="10"/>
          <w:szCs w:val="10"/>
          <w:shd w:val="clear" w:color="auto" w:fill="FFFFFF"/>
          <w:lang w:val="de-DE"/>
        </w:rPr>
      </w:pPr>
    </w:p>
    <w:p w14:paraId="2CA81B4E" w14:textId="77777777" w:rsidR="00057B33" w:rsidRPr="00057B33" w:rsidRDefault="00057B33" w:rsidP="00057B33">
      <w:pPr>
        <w:pStyle w:val="Listenabsatz"/>
        <w:numPr>
          <w:ilvl w:val="0"/>
          <w:numId w:val="6"/>
        </w:num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Überprüfe, dass der Geheimtext wieder den Klartext ergibt, wenn er mit d‘ potenziert (</w:t>
      </w:r>
      <w:proofErr w:type="spellStart"/>
      <w:r w:rsidRPr="00057B33">
        <w:rPr>
          <w:rFonts w:asciiTheme="minorHAnsi" w:hAnsiTheme="minorHAnsi" w:cstheme="minorHAnsi"/>
          <w:color w:val="0D0D0D"/>
          <w:shd w:val="clear" w:color="auto" w:fill="FFFFFF"/>
          <w:lang w:val="de-DE"/>
        </w:rPr>
        <w:t>mod</w:t>
      </w:r>
      <w:proofErr w:type="spellEnd"/>
      <w:r w:rsidRPr="00057B33">
        <w:rPr>
          <w:rFonts w:asciiTheme="minorHAnsi" w:hAnsiTheme="minorHAnsi" w:cstheme="minorHAnsi"/>
          <w:color w:val="0D0D0D"/>
          <w:shd w:val="clear" w:color="auto" w:fill="FFFFFF"/>
          <w:lang w:val="de-DE"/>
        </w:rPr>
        <w:t xml:space="preserve"> 15) wird.</w:t>
      </w:r>
    </w:p>
    <w:p w14:paraId="482C4758" w14:textId="77777777" w:rsidR="00057B33" w:rsidRPr="00057B33" w:rsidRDefault="00057B33" w:rsidP="00057B33">
      <w:pPr>
        <w:ind w:left="357" w:hanging="357"/>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Herzlichen Glückwunsch! Du hast die RSA-Verschlüsselung geknackt!</w:t>
      </w:r>
    </w:p>
    <w:p w14:paraId="65B9C3CC" w14:textId="77777777" w:rsidR="00057B33" w:rsidRPr="00057B33" w:rsidRDefault="00057B33" w:rsidP="00057B33">
      <w:pPr>
        <w:pStyle w:val="berschrift2"/>
        <w:rPr>
          <w:rFonts w:asciiTheme="minorHAnsi" w:hAnsiTheme="minorHAnsi" w:cstheme="minorHAnsi"/>
        </w:rPr>
      </w:pPr>
      <w:r w:rsidRPr="00057B33">
        <w:rPr>
          <w:rFonts w:asciiTheme="minorHAnsi" w:hAnsiTheme="minorHAnsi" w:cstheme="minorHAnsi"/>
        </w:rPr>
        <w:t>Schlusswort</w:t>
      </w:r>
    </w:p>
    <w:p w14:paraId="2299583B" w14:textId="77777777" w:rsidR="00057B33"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Shors Algorithmus wurde bisher nicht auf einem Quantencomputer implementiert, so dass reale RSA-Systeme bedroht sind. Unser Beispiel war stark vereinfacht, da die zugrunde liegende Funktion eine kurze Periode hatte. In echten Anwendungen gibt es keine einfache Abbildung von Input- auf Output-Qubits, und bisher wurde kein allgemeiner Weg für die Konstruktion des Schaltkreises für beliebige modulare Potenzen entwickelt.</w:t>
      </w:r>
    </w:p>
    <w:p w14:paraId="534C69A5" w14:textId="5C9B0222" w:rsidR="005316AD" w:rsidRPr="00057B33" w:rsidRDefault="00057B33" w:rsidP="00057B33">
      <w:pPr>
        <w:rPr>
          <w:rFonts w:asciiTheme="minorHAnsi" w:hAnsiTheme="minorHAnsi" w:cstheme="minorHAnsi"/>
          <w:color w:val="0D0D0D"/>
          <w:shd w:val="clear" w:color="auto" w:fill="FFFFFF"/>
          <w:lang w:val="de-DE"/>
        </w:rPr>
      </w:pPr>
      <w:r w:rsidRPr="00057B33">
        <w:rPr>
          <w:rFonts w:asciiTheme="minorHAnsi" w:hAnsiTheme="minorHAnsi" w:cstheme="minorHAnsi"/>
          <w:color w:val="0D0D0D"/>
          <w:shd w:val="clear" w:color="auto" w:fill="FFFFFF"/>
          <w:lang w:val="de-DE"/>
        </w:rPr>
        <w:t>Doch allein die Aussicht, dass Shors Algorithmus eines Tages praktikabel wird, hat zur Entwicklung eines neuen Forschungsfeldes geführt: Post-Quantum-Kryptographie – entworfen, um unsere Daten auch in einer Quantenwelt sicher zu halten.</w:t>
      </w:r>
    </w:p>
    <w:sectPr w:rsidR="005316AD" w:rsidRPr="00057B33" w:rsidSect="00663AAE">
      <w:headerReference w:type="default" r:id="rId25"/>
      <w:headerReference w:type="first" r:id="rId26"/>
      <w:footerReference w:type="first" r:id="rId27"/>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430A" w14:textId="77777777" w:rsidR="007E17D5" w:rsidRDefault="007E17D5" w:rsidP="003160A6">
      <w:r>
        <w:separator/>
      </w:r>
    </w:p>
  </w:endnote>
  <w:endnote w:type="continuationSeparator" w:id="0">
    <w:p w14:paraId="5719A052" w14:textId="77777777" w:rsidR="007E17D5" w:rsidRDefault="007E17D5"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6169" w14:textId="77777777" w:rsidR="007E17D5" w:rsidRDefault="007E17D5" w:rsidP="003160A6">
      <w:r>
        <w:separator/>
      </w:r>
    </w:p>
  </w:footnote>
  <w:footnote w:type="continuationSeparator" w:id="0">
    <w:p w14:paraId="157E5388" w14:textId="77777777" w:rsidR="007E17D5" w:rsidRDefault="007E17D5"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CC2CA7"/>
    <w:multiLevelType w:val="hybridMultilevel"/>
    <w:tmpl w:val="CB8C34C8"/>
    <w:lvl w:ilvl="0" w:tplc="478AF37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E30DCA"/>
    <w:multiLevelType w:val="hybridMultilevel"/>
    <w:tmpl w:val="8DE2C186"/>
    <w:lvl w:ilvl="0" w:tplc="190A0D68">
      <w:start w:val="1"/>
      <w:numFmt w:val="decimal"/>
      <w:lvlText w:val="(%1)"/>
      <w:lvlJc w:val="left"/>
      <w:pPr>
        <w:ind w:left="720" w:hanging="360"/>
      </w:pPr>
      <w:rPr>
        <w:rFonts w:ascii="ArialMT" w:hAnsi="ArialMT" w:cs="Segoe UI" w:hint="default"/>
        <w:color w:val="0D0D0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3F0FB0"/>
    <w:multiLevelType w:val="hybridMultilevel"/>
    <w:tmpl w:val="BA4CACE0"/>
    <w:lvl w:ilvl="0" w:tplc="834C643A">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A468CB"/>
    <w:multiLevelType w:val="hybridMultilevel"/>
    <w:tmpl w:val="67EC2A40"/>
    <w:lvl w:ilvl="0" w:tplc="DF8243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691641">
    <w:abstractNumId w:val="0"/>
  </w:num>
  <w:num w:numId="2" w16cid:durableId="1085494755">
    <w:abstractNumId w:val="2"/>
  </w:num>
  <w:num w:numId="3" w16cid:durableId="1379084554">
    <w:abstractNumId w:val="3"/>
  </w:num>
  <w:num w:numId="4" w16cid:durableId="1592272321">
    <w:abstractNumId w:val="1"/>
  </w:num>
  <w:num w:numId="5" w16cid:durableId="2081053434">
    <w:abstractNumId w:val="5"/>
  </w:num>
  <w:num w:numId="6" w16cid:durableId="1625041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00B9F"/>
    <w:rsid w:val="000110F4"/>
    <w:rsid w:val="00035924"/>
    <w:rsid w:val="00057B33"/>
    <w:rsid w:val="00064BAD"/>
    <w:rsid w:val="00064D71"/>
    <w:rsid w:val="000A418D"/>
    <w:rsid w:val="000A7CD1"/>
    <w:rsid w:val="000C469C"/>
    <w:rsid w:val="000E1DA1"/>
    <w:rsid w:val="001239FB"/>
    <w:rsid w:val="00142BA3"/>
    <w:rsid w:val="0017629A"/>
    <w:rsid w:val="00190185"/>
    <w:rsid w:val="00196218"/>
    <w:rsid w:val="002177CB"/>
    <w:rsid w:val="002323D9"/>
    <w:rsid w:val="00264CFF"/>
    <w:rsid w:val="00292FD1"/>
    <w:rsid w:val="002A6BEE"/>
    <w:rsid w:val="002B4174"/>
    <w:rsid w:val="002B6E76"/>
    <w:rsid w:val="002E1D5D"/>
    <w:rsid w:val="002F6B53"/>
    <w:rsid w:val="00301601"/>
    <w:rsid w:val="00314951"/>
    <w:rsid w:val="003160A6"/>
    <w:rsid w:val="0036443E"/>
    <w:rsid w:val="003B3842"/>
    <w:rsid w:val="003B59B4"/>
    <w:rsid w:val="004306D7"/>
    <w:rsid w:val="004327F8"/>
    <w:rsid w:val="00437152"/>
    <w:rsid w:val="00440B70"/>
    <w:rsid w:val="00446DEF"/>
    <w:rsid w:val="00495E52"/>
    <w:rsid w:val="004D5BE2"/>
    <w:rsid w:val="0050355A"/>
    <w:rsid w:val="005316AD"/>
    <w:rsid w:val="00547FAB"/>
    <w:rsid w:val="00590178"/>
    <w:rsid w:val="006278FE"/>
    <w:rsid w:val="00662A90"/>
    <w:rsid w:val="00663AAE"/>
    <w:rsid w:val="00672279"/>
    <w:rsid w:val="0068190E"/>
    <w:rsid w:val="00683003"/>
    <w:rsid w:val="00687832"/>
    <w:rsid w:val="00691F07"/>
    <w:rsid w:val="006B5704"/>
    <w:rsid w:val="006E72D2"/>
    <w:rsid w:val="00711820"/>
    <w:rsid w:val="00720F1E"/>
    <w:rsid w:val="007802A9"/>
    <w:rsid w:val="00786643"/>
    <w:rsid w:val="007C3DAD"/>
    <w:rsid w:val="007E17D5"/>
    <w:rsid w:val="007E3295"/>
    <w:rsid w:val="007E4AC5"/>
    <w:rsid w:val="00811767"/>
    <w:rsid w:val="00852097"/>
    <w:rsid w:val="008768B5"/>
    <w:rsid w:val="00880467"/>
    <w:rsid w:val="0088184D"/>
    <w:rsid w:val="008B7B1F"/>
    <w:rsid w:val="008C1BBA"/>
    <w:rsid w:val="008D30C7"/>
    <w:rsid w:val="00935E71"/>
    <w:rsid w:val="00935FE8"/>
    <w:rsid w:val="009813AD"/>
    <w:rsid w:val="009A7233"/>
    <w:rsid w:val="009B65AF"/>
    <w:rsid w:val="009E1278"/>
    <w:rsid w:val="009E3D1D"/>
    <w:rsid w:val="00A71643"/>
    <w:rsid w:val="00A82D8A"/>
    <w:rsid w:val="00A96544"/>
    <w:rsid w:val="00AF495D"/>
    <w:rsid w:val="00B027FE"/>
    <w:rsid w:val="00B82B26"/>
    <w:rsid w:val="00B87AE6"/>
    <w:rsid w:val="00BC1FD6"/>
    <w:rsid w:val="00BD6453"/>
    <w:rsid w:val="00BE4371"/>
    <w:rsid w:val="00C535D6"/>
    <w:rsid w:val="00CA5271"/>
    <w:rsid w:val="00CE7005"/>
    <w:rsid w:val="00CF148B"/>
    <w:rsid w:val="00CF7E08"/>
    <w:rsid w:val="00D42A86"/>
    <w:rsid w:val="00D77E25"/>
    <w:rsid w:val="00DA3D67"/>
    <w:rsid w:val="00DF6093"/>
    <w:rsid w:val="00E04FA0"/>
    <w:rsid w:val="00E17D00"/>
    <w:rsid w:val="00E50529"/>
    <w:rsid w:val="00E67328"/>
    <w:rsid w:val="00E875AF"/>
    <w:rsid w:val="00EB7736"/>
    <w:rsid w:val="00EC7434"/>
    <w:rsid w:val="00F12CB6"/>
    <w:rsid w:val="00F24F3F"/>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emf"/></Relationships>
</file>

<file path=word/_rels/header2.xml.rels><?xml version="1.0" encoding="UTF-8" standalone="yes"?>
<Relationships xmlns="http://schemas.openxmlformats.org/package/2006/relationships"><Relationship Id="rId1" Type="http://schemas.openxmlformats.org/officeDocument/2006/relationships/image" Target="media/image16.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A4EC6-77E2-4716-A15D-4DA28AC6A7F1}"/>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4.xml><?xml version="1.0" encoding="utf-8"?>
<ds:datastoreItem xmlns:ds="http://schemas.openxmlformats.org/officeDocument/2006/customXml" ds:itemID="{F5E05F76-69CA-4384-9C3B-FC1055E6D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1603</Words>
  <Characters>10099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Jennifer Schmidt</cp:lastModifiedBy>
  <cp:revision>56</cp:revision>
  <cp:lastPrinted>2018-08-23T12:58:00Z</cp:lastPrinted>
  <dcterms:created xsi:type="dcterms:W3CDTF">2018-08-22T12:54:00Z</dcterms:created>
  <dcterms:modified xsi:type="dcterms:W3CDTF">2026-06-08T13:59:00Z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