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25F3" w14:textId="77777777" w:rsidR="00AE7EA3" w:rsidRPr="00595FAF" w:rsidRDefault="00AE7EA3" w:rsidP="00AE7EA3">
      <w:pPr>
        <w:pStyle w:val="berschrift1"/>
        <w:rPr>
          <w:lang w:val="de-DE"/>
        </w:rPr>
      </w:pPr>
      <w:r w:rsidRPr="00595FAF">
        <w:rPr>
          <w:lang w:val="de-DE"/>
        </w:rPr>
        <w:t>Die Überlegenheit von Quantenalgorithmen</w:t>
      </w:r>
      <w:r>
        <w:rPr>
          <w:lang w:val="de-DE"/>
        </w:rPr>
        <w:br/>
        <w:t>Arbeitsblatt</w:t>
      </w:r>
      <w:r w:rsidRPr="00595FAF">
        <w:rPr>
          <w:lang w:val="de-DE"/>
        </w:rPr>
        <w:t xml:space="preserve"> 2–</w:t>
      </w:r>
      <w:r w:rsidRPr="00595FAF">
        <w:rPr>
          <w:rFonts w:eastAsia="Calibri"/>
          <w:b w:val="0"/>
          <w:bCs w:val="0"/>
          <w:color w:val="auto"/>
          <w:kern w:val="0"/>
          <w:sz w:val="21"/>
          <w:szCs w:val="21"/>
          <w:lang w:val="de-DE"/>
        </w:rPr>
        <w:t xml:space="preserve"> </w:t>
      </w:r>
      <w:r w:rsidRPr="00595FAF">
        <w:rPr>
          <w:lang w:val="de-DE"/>
        </w:rPr>
        <w:t>Der Deutsch-Algorithmus</w:t>
      </w:r>
    </w:p>
    <w:p w14:paraId="27B5981F" w14:textId="77777777" w:rsidR="00AE7EA3" w:rsidRDefault="00AE7EA3" w:rsidP="00AE7EA3">
      <w:pPr>
        <w:jc w:val="both"/>
        <w:rPr>
          <w:rFonts w:asciiTheme="minorHAnsi" w:hAnsiTheme="minorHAnsi" w:cstheme="minorHAnsi"/>
          <w:color w:val="0D0D0D"/>
          <w:shd w:val="clear" w:color="auto" w:fill="FFFFFF"/>
          <w:lang w:val="de-DE"/>
        </w:rPr>
      </w:pPr>
    </w:p>
    <w:p w14:paraId="7C99A39E" w14:textId="77777777" w:rsidR="00AE7EA3" w:rsidRPr="00CB13D0" w:rsidRDefault="00AE7EA3" w:rsidP="00AE7EA3">
      <w:pPr>
        <w:jc w:val="both"/>
        <w:rPr>
          <w:rFonts w:asciiTheme="minorHAnsi" w:hAnsiTheme="minorHAnsi" w:cstheme="minorHAnsi"/>
          <w:color w:val="0D0D0D"/>
          <w:shd w:val="clear" w:color="auto" w:fill="FFFFFF"/>
          <w:lang w:val="de-DE"/>
        </w:rPr>
      </w:pPr>
      <w:r w:rsidRPr="00CB13D0">
        <w:rPr>
          <w:rFonts w:asciiTheme="minorHAnsi" w:hAnsiTheme="minorHAnsi" w:cstheme="minorHAnsi"/>
          <w:color w:val="0D0D0D"/>
          <w:shd w:val="clear" w:color="auto" w:fill="FFFFFF"/>
          <w:lang w:val="de-DE"/>
        </w:rPr>
        <w:t xml:space="preserve">Der von David Deutsch im Jahr 1985 entwickelte </w:t>
      </w:r>
      <w:r w:rsidRPr="00CB13D0">
        <w:rPr>
          <w:rFonts w:asciiTheme="minorHAnsi" w:hAnsiTheme="minorHAnsi" w:cstheme="minorHAnsi"/>
          <w:b/>
          <w:bCs/>
          <w:color w:val="0D0D0D"/>
          <w:shd w:val="clear" w:color="auto" w:fill="FFFFFF"/>
          <w:lang w:val="de-DE"/>
        </w:rPr>
        <w:t>Deutsch-Algorithmus</w:t>
      </w:r>
      <w:r w:rsidRPr="00CB13D0">
        <w:rPr>
          <w:rFonts w:asciiTheme="minorHAnsi" w:hAnsiTheme="minorHAnsi" w:cstheme="minorHAnsi"/>
          <w:color w:val="0D0D0D"/>
          <w:shd w:val="clear" w:color="auto" w:fill="FFFFFF"/>
          <w:lang w:val="de-DE"/>
        </w:rPr>
        <w:t xml:space="preserve"> stellt einen wichtigen Meilenstein in der Geschichte des Rechnens dar. Er war das erste Beispiel dafür, dass ein Quantenalgorithmus einen potenziellen Vorteil gegenüber klassischen Verfahren bieten kann. Diese Entdeckung eröffnete die Perspektive, dass Computer auf Basis quantenmechanischer Prinzipien bestimmte Problemstellungen effizienter lösen könnten als klassische Rechner.</w:t>
      </w:r>
    </w:p>
    <w:p w14:paraId="2D26D3BE" w14:textId="77777777" w:rsidR="00AE7EA3" w:rsidRPr="00CB13D0" w:rsidRDefault="00AE7EA3" w:rsidP="00AE7EA3">
      <w:pPr>
        <w:jc w:val="both"/>
        <w:rPr>
          <w:rFonts w:asciiTheme="minorHAnsi" w:hAnsiTheme="minorHAnsi" w:cstheme="minorHAnsi"/>
          <w:color w:val="0D0D0D"/>
          <w:shd w:val="clear" w:color="auto" w:fill="FFFFFF"/>
          <w:lang w:val="de-DE"/>
        </w:rPr>
      </w:pPr>
      <w:r w:rsidRPr="00CB13D0">
        <w:rPr>
          <w:rFonts w:asciiTheme="minorHAnsi" w:hAnsiTheme="minorHAnsi" w:cstheme="minorHAnsi"/>
          <w:color w:val="0D0D0D"/>
          <w:shd w:val="clear" w:color="auto" w:fill="FFFFFF"/>
          <w:lang w:val="de-DE"/>
        </w:rPr>
        <w:t>In dieser Lektion lernen Sie Schritt für Schritt, wie der Deutsch-Algorithmus funktioniert. Um seine Tragweite vollständig zu erfassen, betrachten wir zunächst, wie sich das zugrunde liegende Problem mit klassischen Rechenmethoden angehen lässt.</w:t>
      </w:r>
    </w:p>
    <w:p w14:paraId="4595F6DE" w14:textId="77777777" w:rsidR="00AE7EA3" w:rsidRDefault="00AE7EA3" w:rsidP="00AE7EA3">
      <w:pPr>
        <w:pStyle w:val="berschrift2"/>
      </w:pPr>
      <w:r>
        <w:t>Die Aufgabe</w:t>
      </w:r>
    </w:p>
    <w:p w14:paraId="252C6A22" w14:textId="77777777" w:rsidR="00AE7EA3" w:rsidRDefault="00AE7EA3" w:rsidP="00AE7EA3">
      <w:pPr>
        <w:jc w:val="both"/>
        <w:rPr>
          <w:rFonts w:asciiTheme="minorHAnsi" w:hAnsiTheme="minorHAnsi" w:cstheme="minorHAnsi"/>
          <w:color w:val="0D0D0D"/>
          <w:shd w:val="clear" w:color="auto" w:fill="FFFFFF"/>
          <w:lang w:val="de-DE"/>
        </w:rPr>
      </w:pPr>
      <w:r w:rsidRPr="00CB13D0">
        <w:rPr>
          <w:rFonts w:asciiTheme="minorHAnsi" w:hAnsiTheme="minorHAnsi" w:cstheme="minorHAnsi"/>
          <w:color w:val="0D0D0D"/>
          <w:shd w:val="clear" w:color="auto" w:fill="FFFFFF"/>
          <w:lang w:val="de-DE"/>
        </w:rPr>
        <w:t>Stellen Sie sich vor, wir haben eine geheimnisvolle Black Box, die durch eine Funktion</w:t>
      </w:r>
      <w:r>
        <w:rPr>
          <w:rFonts w:asciiTheme="minorHAnsi" w:hAnsiTheme="minorHAnsi" w:cstheme="minorHAnsi"/>
          <w:color w:val="0D0D0D"/>
          <w:shd w:val="clear" w:color="auto" w:fill="FFFFFF"/>
          <w:lang w:val="de-DE"/>
        </w:rPr>
        <w:t xml:space="preserve"> </w:t>
      </w:r>
      <m:oMath>
        <m:r>
          <w:rPr>
            <w:rFonts w:ascii="Cambria Math" w:hAnsi="Cambria Math" w:cstheme="minorHAnsi"/>
            <w:color w:val="0D0D0D"/>
            <w:shd w:val="clear" w:color="auto" w:fill="FFFFFF"/>
            <w:lang w:val="en-US"/>
          </w:rPr>
          <m:t>f</m:t>
        </m:r>
      </m:oMath>
      <w:r w:rsidRPr="00CB13D0">
        <w:rPr>
          <w:rFonts w:asciiTheme="minorHAnsi" w:hAnsiTheme="minorHAnsi" w:cstheme="minorHAnsi"/>
          <w:color w:val="0D0D0D"/>
          <w:shd w:val="clear" w:color="auto" w:fill="FFFFFF"/>
          <w:lang w:val="de-DE"/>
        </w:rPr>
        <w:t xml:space="preserve"> </w:t>
      </w:r>
      <w:r>
        <w:rPr>
          <w:rFonts w:asciiTheme="minorHAnsi" w:hAnsiTheme="minorHAnsi" w:cstheme="minorHAnsi"/>
          <w:color w:val="0D0D0D"/>
          <w:shd w:val="clear" w:color="auto" w:fill="FFFFFF"/>
          <w:lang w:val="de-DE"/>
        </w:rPr>
        <w:t>beschrieben wird</w:t>
      </w:r>
      <w:r w:rsidRPr="00CB13D0">
        <w:rPr>
          <w:rFonts w:asciiTheme="minorHAnsi" w:hAnsiTheme="minorHAnsi" w:cstheme="minorHAnsi"/>
          <w:color w:val="0D0D0D"/>
          <w:shd w:val="clear" w:color="auto" w:fill="FFFFFF"/>
          <w:lang w:val="de-DE"/>
        </w:rPr>
        <w:t>. Diese Box ist besonders: Wenn man ihr eine Zahl als Eingabe gibt (</w:t>
      </w:r>
      <w:r>
        <w:rPr>
          <w:rFonts w:asciiTheme="minorHAnsi" w:hAnsiTheme="minorHAnsi" w:cstheme="minorHAnsi"/>
          <w:color w:val="0D0D0D"/>
          <w:shd w:val="clear" w:color="auto" w:fill="FFFFFF"/>
          <w:lang w:val="de-DE"/>
        </w:rPr>
        <w:t>entweder</w:t>
      </w:r>
      <w:r w:rsidRPr="00CB13D0">
        <w:rPr>
          <w:rFonts w:asciiTheme="minorHAnsi" w:hAnsiTheme="minorHAnsi" w:cstheme="minorHAnsi"/>
          <w:color w:val="0D0D0D"/>
          <w:shd w:val="clear" w:color="auto" w:fill="FFFFFF"/>
          <w:lang w:val="de-DE"/>
        </w:rPr>
        <w:t xml:space="preserve"> 0 o</w:t>
      </w:r>
      <w:r>
        <w:rPr>
          <w:rFonts w:asciiTheme="minorHAnsi" w:hAnsiTheme="minorHAnsi" w:cstheme="minorHAnsi"/>
          <w:color w:val="0D0D0D"/>
          <w:shd w:val="clear" w:color="auto" w:fill="FFFFFF"/>
          <w:lang w:val="de-DE"/>
        </w:rPr>
        <w:t>der</w:t>
      </w:r>
      <w:r w:rsidRPr="00CB13D0">
        <w:rPr>
          <w:rFonts w:asciiTheme="minorHAnsi" w:hAnsiTheme="minorHAnsi" w:cstheme="minorHAnsi"/>
          <w:color w:val="0D0D0D"/>
          <w:shd w:val="clear" w:color="auto" w:fill="FFFFFF"/>
          <w:lang w:val="de-DE"/>
        </w:rPr>
        <w:t xml:space="preserve"> 1), gibt sie eine Zahl als Ausgabe zurück (ebenfalls 0 oder 1). </w:t>
      </w:r>
    </w:p>
    <w:p w14:paraId="33F058C5" w14:textId="77777777" w:rsidR="00AE7EA3" w:rsidRPr="005F4749" w:rsidRDefault="00AE7EA3" w:rsidP="00AE7EA3">
      <w:pPr>
        <w:jc w:val="both"/>
        <w:rPr>
          <w:rFonts w:asciiTheme="minorHAnsi" w:hAnsiTheme="minorHAnsi" w:cstheme="minorHAnsi"/>
          <w:color w:val="0D0D0D"/>
          <w:shd w:val="clear" w:color="auto" w:fill="FFFFFF"/>
          <w:lang w:val="en-US"/>
        </w:rPr>
      </w:pPr>
      <w:r w:rsidRPr="00CB13D0">
        <w:rPr>
          <w:rFonts w:asciiTheme="minorHAnsi" w:hAnsiTheme="minorHAnsi" w:cstheme="minorHAnsi"/>
          <w:color w:val="0D0D0D"/>
          <w:shd w:val="clear" w:color="auto" w:fill="FFFFFF"/>
          <w:lang w:val="de-DE"/>
        </w:rPr>
        <w:t>Aber es gibt ein Geheimnis: Wir wissen nicht genau, wie die Box arbeitet – und genau das wollen wir herausfinden.</w:t>
      </w:r>
      <w:r w:rsidRPr="00CB13D0">
        <w:rPr>
          <w:rFonts w:asciiTheme="minorHAnsi" w:hAnsiTheme="minorHAnsi" w:cstheme="minorHAnsi"/>
          <w:color w:val="0D0D0D"/>
          <w:shd w:val="clear" w:color="auto" w:fill="FFFFFF"/>
          <w:lang w:val="de-DE"/>
        </w:rPr>
        <w:br/>
      </w:r>
      <w:r w:rsidRPr="00CB13D0">
        <w:rPr>
          <w:rFonts w:asciiTheme="minorHAnsi" w:hAnsiTheme="minorHAnsi" w:cstheme="minorHAnsi"/>
          <w:color w:val="0D0D0D"/>
          <w:shd w:val="clear" w:color="auto" w:fill="FFFFFF"/>
        </w:rPr>
        <w:t xml:space="preserve">Die Box </w:t>
      </w:r>
      <w:proofErr w:type="spellStart"/>
      <w:r w:rsidRPr="00CB13D0">
        <w:rPr>
          <w:rFonts w:asciiTheme="minorHAnsi" w:hAnsiTheme="minorHAnsi" w:cstheme="minorHAnsi"/>
          <w:color w:val="0D0D0D"/>
          <w:shd w:val="clear" w:color="auto" w:fill="FFFFFF"/>
        </w:rPr>
        <w:t>funktioniert</w:t>
      </w:r>
      <w:proofErr w:type="spellEnd"/>
      <w:r w:rsidRPr="00CB13D0">
        <w:rPr>
          <w:rFonts w:asciiTheme="minorHAnsi" w:hAnsiTheme="minorHAnsi" w:cstheme="minorHAnsi"/>
          <w:color w:val="0D0D0D"/>
          <w:shd w:val="clear" w:color="auto" w:fill="FFFFFF"/>
        </w:rPr>
        <w:t xml:space="preserve"> auf </w:t>
      </w:r>
      <w:proofErr w:type="spellStart"/>
      <w:r w:rsidRPr="00CB13D0">
        <w:rPr>
          <w:rFonts w:asciiTheme="minorHAnsi" w:hAnsiTheme="minorHAnsi" w:cstheme="minorHAnsi"/>
          <w:color w:val="0D0D0D"/>
          <w:shd w:val="clear" w:color="auto" w:fill="FFFFFF"/>
        </w:rPr>
        <w:t>eine</w:t>
      </w:r>
      <w:proofErr w:type="spellEnd"/>
      <w:r w:rsidRPr="00CB13D0">
        <w:rPr>
          <w:rFonts w:asciiTheme="minorHAnsi" w:hAnsiTheme="minorHAnsi" w:cstheme="minorHAnsi"/>
          <w:color w:val="0D0D0D"/>
          <w:shd w:val="clear" w:color="auto" w:fill="FFFFFF"/>
        </w:rPr>
        <w:t xml:space="preserve"> von </w:t>
      </w:r>
      <w:proofErr w:type="spellStart"/>
      <w:r w:rsidRPr="00CB13D0">
        <w:rPr>
          <w:rFonts w:asciiTheme="minorHAnsi" w:hAnsiTheme="minorHAnsi" w:cstheme="minorHAnsi"/>
          <w:color w:val="0D0D0D"/>
          <w:shd w:val="clear" w:color="auto" w:fill="FFFFFF"/>
        </w:rPr>
        <w:t>zwei</w:t>
      </w:r>
      <w:proofErr w:type="spellEnd"/>
      <w:r w:rsidRPr="00CB13D0">
        <w:rPr>
          <w:rFonts w:asciiTheme="minorHAnsi" w:hAnsiTheme="minorHAnsi" w:cstheme="minorHAnsi"/>
          <w:color w:val="0D0D0D"/>
          <w:shd w:val="clear" w:color="auto" w:fill="FFFFFF"/>
        </w:rPr>
        <w:t xml:space="preserve"> Arten:</w:t>
      </w:r>
    </w:p>
    <w:tbl>
      <w:tblPr>
        <w:tblStyle w:val="Tabellenraster"/>
        <w:tblW w:w="0" w:type="auto"/>
        <w:tblInd w:w="421" w:type="dxa"/>
        <w:tblLook w:val="04A0" w:firstRow="1" w:lastRow="0" w:firstColumn="1" w:lastColumn="0" w:noHBand="0" w:noVBand="1"/>
      </w:tblPr>
      <w:tblGrid>
        <w:gridCol w:w="1986"/>
        <w:gridCol w:w="1983"/>
        <w:gridCol w:w="2126"/>
        <w:gridCol w:w="2268"/>
      </w:tblGrid>
      <w:tr w:rsidR="00AE7EA3" w14:paraId="0DEE1E59" w14:textId="77777777" w:rsidTr="000D7BC3">
        <w:tc>
          <w:tcPr>
            <w:tcW w:w="3969" w:type="dxa"/>
            <w:gridSpan w:val="2"/>
          </w:tcPr>
          <w:p w14:paraId="268A3CCF" w14:textId="77777777" w:rsidR="00AE7EA3" w:rsidRPr="00B84F13" w:rsidRDefault="00AE7EA3" w:rsidP="000D7BC3">
            <w:pPr>
              <w:jc w:val="center"/>
              <w:rPr>
                <w:rFonts w:ascii="ArialMT" w:eastAsia="Times New Roman" w:hAnsi="ArialMT" w:cs="Segoe UI"/>
                <w:b/>
                <w:bCs/>
                <w:color w:val="0D0D0D"/>
                <w:shd w:val="clear" w:color="auto" w:fill="FFFFFF"/>
                <w:lang w:val="en-US"/>
              </w:rPr>
            </w:pPr>
            <w:proofErr w:type="spellStart"/>
            <w:r>
              <w:rPr>
                <w:rFonts w:ascii="ArialMT" w:eastAsia="Times New Roman" w:hAnsi="ArialMT" w:cs="Segoe UI"/>
                <w:b/>
                <w:bCs/>
                <w:color w:val="0D0D0D"/>
                <w:shd w:val="clear" w:color="auto" w:fill="FFFFFF"/>
                <w:lang w:val="en-US"/>
              </w:rPr>
              <w:t>Konstante</w:t>
            </w:r>
            <w:proofErr w:type="spellEnd"/>
            <w:r>
              <w:rPr>
                <w:rFonts w:ascii="ArialMT" w:eastAsia="Times New Roman" w:hAnsi="ArialMT" w:cs="Segoe UI"/>
                <w:b/>
                <w:bCs/>
                <w:color w:val="0D0D0D"/>
                <w:shd w:val="clear" w:color="auto" w:fill="FFFFFF"/>
                <w:lang w:val="en-US"/>
              </w:rPr>
              <w:t xml:space="preserve"> </w:t>
            </w:r>
            <w:proofErr w:type="spellStart"/>
            <w:r>
              <w:rPr>
                <w:rFonts w:ascii="ArialMT" w:eastAsia="Times New Roman" w:hAnsi="ArialMT" w:cs="Segoe UI"/>
                <w:b/>
                <w:bCs/>
                <w:color w:val="0D0D0D"/>
                <w:shd w:val="clear" w:color="auto" w:fill="FFFFFF"/>
                <w:lang w:val="en-US"/>
              </w:rPr>
              <w:t>Funktionen</w:t>
            </w:r>
            <w:proofErr w:type="spellEnd"/>
            <w:r w:rsidRPr="00B84F13">
              <w:rPr>
                <w:rFonts w:ascii="ArialMT" w:eastAsia="Times New Roman" w:hAnsi="ArialMT" w:cs="Segoe UI"/>
                <w:b/>
                <w:bCs/>
                <w:color w:val="0D0D0D"/>
                <w:shd w:val="clear" w:color="auto" w:fill="FFFFFF"/>
                <w:lang w:val="en-US"/>
              </w:rPr>
              <w:t xml:space="preserve"> </w:t>
            </w:r>
          </w:p>
        </w:tc>
        <w:tc>
          <w:tcPr>
            <w:tcW w:w="4394" w:type="dxa"/>
            <w:gridSpan w:val="2"/>
          </w:tcPr>
          <w:p w14:paraId="204B905E" w14:textId="77777777" w:rsidR="00AE7EA3" w:rsidRDefault="00AE7EA3" w:rsidP="000D7BC3">
            <w:pPr>
              <w:jc w:val="center"/>
              <w:rPr>
                <w:rFonts w:ascii="ArialMT" w:eastAsia="Times New Roman" w:hAnsi="ArialMT" w:cs="Segoe UI"/>
                <w:color w:val="0D0D0D"/>
                <w:shd w:val="clear" w:color="auto" w:fill="FFFFFF"/>
                <w:lang w:val="en-US"/>
              </w:rPr>
            </w:pPr>
            <w:proofErr w:type="spellStart"/>
            <w:r>
              <w:rPr>
                <w:rFonts w:ascii="ArialMT" w:eastAsia="Times New Roman" w:hAnsi="ArialMT" w:cs="Segoe UI"/>
                <w:b/>
                <w:bCs/>
                <w:color w:val="0D0D0D"/>
                <w:shd w:val="clear" w:color="auto" w:fill="FFFFFF"/>
                <w:lang w:val="en-US"/>
              </w:rPr>
              <w:t>Balancierte</w:t>
            </w:r>
            <w:proofErr w:type="spellEnd"/>
            <w:r w:rsidRPr="00B84F13">
              <w:rPr>
                <w:rFonts w:ascii="ArialMT" w:eastAsia="Times New Roman" w:hAnsi="ArialMT" w:cs="Segoe UI"/>
                <w:b/>
                <w:bCs/>
                <w:color w:val="0D0D0D"/>
                <w:shd w:val="clear" w:color="auto" w:fill="FFFFFF"/>
                <w:lang w:val="en-US"/>
              </w:rPr>
              <w:t xml:space="preserve"> </w:t>
            </w:r>
            <w:proofErr w:type="spellStart"/>
            <w:r>
              <w:rPr>
                <w:rFonts w:ascii="ArialMT" w:eastAsia="Times New Roman" w:hAnsi="ArialMT" w:cs="Segoe UI"/>
                <w:b/>
                <w:bCs/>
                <w:color w:val="0D0D0D"/>
                <w:shd w:val="clear" w:color="auto" w:fill="FFFFFF"/>
                <w:lang w:val="en-US"/>
              </w:rPr>
              <w:t>Funktionen</w:t>
            </w:r>
            <w:proofErr w:type="spellEnd"/>
          </w:p>
        </w:tc>
      </w:tr>
      <w:tr w:rsidR="00AE7EA3" w14:paraId="6077CFEB" w14:textId="77777777" w:rsidTr="000D7BC3">
        <w:tc>
          <w:tcPr>
            <w:tcW w:w="1986" w:type="dxa"/>
          </w:tcPr>
          <w:p w14:paraId="030EF8A7" w14:textId="77777777" w:rsidR="00AE7EA3" w:rsidRPr="00385F5C" w:rsidRDefault="00AE7EA3" w:rsidP="000D7BC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7065DA9C" w14:textId="77777777" w:rsidR="00AE7EA3" w:rsidRPr="00385F5C" w:rsidRDefault="00AE7EA3" w:rsidP="000D7BC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1</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c>
          <w:tcPr>
            <w:tcW w:w="1983" w:type="dxa"/>
          </w:tcPr>
          <w:p w14:paraId="0E807881" w14:textId="77777777" w:rsidR="00AE7EA3" w:rsidRPr="00B249BC" w:rsidRDefault="00AE7EA3" w:rsidP="000D7BC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719BB192" w14:textId="77777777" w:rsidR="00AE7EA3" w:rsidRPr="00385F5C" w:rsidRDefault="00AE7EA3" w:rsidP="000D7BC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2</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126" w:type="dxa"/>
          </w:tcPr>
          <w:p w14:paraId="7CF81D87" w14:textId="77777777" w:rsidR="00AE7EA3" w:rsidRPr="00B249BC" w:rsidRDefault="00AE7EA3" w:rsidP="000D7BC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=0</m:t>
                </m:r>
              </m:oMath>
            </m:oMathPara>
          </w:p>
          <w:p w14:paraId="5591CF09" w14:textId="77777777" w:rsidR="00AE7EA3" w:rsidRPr="00385F5C" w:rsidRDefault="00AE7EA3" w:rsidP="000D7BC3">
            <w:pPr>
              <w:jc w:val="both"/>
              <w:rPr>
                <w:rFonts w:ascii="ArialMT" w:eastAsiaTheme="minorEastAsia"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3</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=1</m:t>
                </m:r>
              </m:oMath>
            </m:oMathPara>
          </w:p>
        </w:tc>
        <w:tc>
          <w:tcPr>
            <w:tcW w:w="2268" w:type="dxa"/>
          </w:tcPr>
          <w:p w14:paraId="55C06402" w14:textId="77777777" w:rsidR="00AE7EA3" w:rsidRPr="00B249BC" w:rsidRDefault="00AE7EA3" w:rsidP="000D7BC3">
            <w:pPr>
              <w:jc w:val="both"/>
              <w:rPr>
                <w:rFonts w:eastAsiaTheme="minorEastAsia"/>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0</m:t>
                    </m:r>
                  </m:e>
                </m:d>
                <m:r>
                  <w:rPr>
                    <w:rFonts w:ascii="Cambria Math" w:hAnsi="Cambria Math" w:cs="Segoe UI"/>
                    <w:color w:val="0D0D0D"/>
                    <w:shd w:val="clear" w:color="auto" w:fill="FFFFFF"/>
                    <w:lang w:val="en-US"/>
                  </w:rPr>
                  <m:t>=1</m:t>
                </m:r>
              </m:oMath>
            </m:oMathPara>
          </w:p>
          <w:p w14:paraId="50C99577" w14:textId="77777777" w:rsidR="00AE7EA3" w:rsidRDefault="00AE7EA3" w:rsidP="000D7BC3">
            <w:pPr>
              <w:jc w:val="both"/>
              <w:rPr>
                <w:rFonts w:ascii="ArialMT" w:hAnsi="ArialMT" w:cs="Segoe UI"/>
                <w:color w:val="0D0D0D"/>
                <w:shd w:val="clear" w:color="auto" w:fill="FFFFFF"/>
                <w:lang w:val="en-US"/>
              </w:rPr>
            </w:pPr>
            <m:oMathPara>
              <m:oMath>
                <m:sSub>
                  <m:sSubPr>
                    <m:ctrlPr>
                      <w:rPr>
                        <w:rFonts w:ascii="Cambria Math" w:hAnsi="Cambria Math" w:cs="Segoe UI"/>
                        <w:i/>
                        <w:color w:val="0D0D0D"/>
                        <w:shd w:val="clear" w:color="auto" w:fill="FFFFFF"/>
                        <w:lang w:val="en-US"/>
                      </w:rPr>
                    </m:ctrlPr>
                  </m:sSubPr>
                  <m:e>
                    <m:r>
                      <w:rPr>
                        <w:rFonts w:ascii="Cambria Math" w:hAnsi="Cambria Math" w:cs="Segoe UI"/>
                        <w:color w:val="0D0D0D"/>
                        <w:shd w:val="clear" w:color="auto" w:fill="FFFFFF"/>
                        <w:lang w:val="en-US"/>
                      </w:rPr>
                      <m:t>f</m:t>
                    </m:r>
                  </m:e>
                  <m:sub>
                    <m:r>
                      <w:rPr>
                        <w:rFonts w:ascii="Cambria Math" w:hAnsi="Cambria Math" w:cs="Segoe UI"/>
                        <w:color w:val="0D0D0D"/>
                        <w:shd w:val="clear" w:color="auto" w:fill="FFFFFF"/>
                        <w:lang w:val="en-US"/>
                      </w:rPr>
                      <m:t>4</m:t>
                    </m:r>
                  </m:sub>
                </m:sSub>
                <m:d>
                  <m:dPr>
                    <m:ctrlPr>
                      <w:rPr>
                        <w:rFonts w:ascii="Cambria Math" w:hAnsi="Cambria Math" w:cs="Segoe UI"/>
                        <w:i/>
                        <w:color w:val="0D0D0D"/>
                        <w:shd w:val="clear" w:color="auto" w:fill="FFFFFF"/>
                        <w:lang w:val="en-US"/>
                      </w:rPr>
                    </m:ctrlPr>
                  </m:dPr>
                  <m:e>
                    <m:r>
                      <w:rPr>
                        <w:rFonts w:ascii="Cambria Math" w:hAnsi="Cambria Math" w:cs="Segoe UI"/>
                        <w:color w:val="0D0D0D"/>
                        <w:shd w:val="clear" w:color="auto" w:fill="FFFFFF"/>
                        <w:lang w:val="en-US"/>
                      </w:rPr>
                      <m:t>1</m:t>
                    </m:r>
                  </m:e>
                </m:d>
                <m:r>
                  <w:rPr>
                    <w:rFonts w:ascii="Cambria Math" w:hAnsi="Cambria Math" w:cs="Segoe UI"/>
                    <w:color w:val="0D0D0D"/>
                    <w:shd w:val="clear" w:color="auto" w:fill="FFFFFF"/>
                    <w:lang w:val="en-US"/>
                  </w:rPr>
                  <m:t>=0</m:t>
                </m:r>
              </m:oMath>
            </m:oMathPara>
          </w:p>
        </w:tc>
      </w:tr>
    </w:tbl>
    <w:p w14:paraId="6F705478" w14:textId="77777777" w:rsidR="00AE7EA3" w:rsidRPr="00CB13D0" w:rsidRDefault="00AE7EA3" w:rsidP="00AE7EA3">
      <w:pPr>
        <w:tabs>
          <w:tab w:val="left" w:pos="3577"/>
        </w:tabs>
        <w:rPr>
          <w:rFonts w:asciiTheme="minorHAnsi" w:eastAsiaTheme="minorEastAsia" w:hAnsiTheme="minorHAnsi" w:cstheme="minorHAnsi"/>
          <w:lang w:val="de-DE"/>
        </w:rPr>
      </w:pPr>
      <w:r w:rsidRPr="00CB13D0">
        <w:rPr>
          <w:rFonts w:asciiTheme="minorHAnsi" w:eastAsiaTheme="minorEastAsia" w:hAnsiTheme="minorHAnsi" w:cstheme="minorHAnsi"/>
          <w:lang w:val="de-DE"/>
        </w:rPr>
        <w:t>Unsere Aufgabe besteht darin</w:t>
      </w:r>
      <w:r>
        <w:rPr>
          <w:rFonts w:asciiTheme="minorHAnsi" w:eastAsiaTheme="minorEastAsia" w:hAnsiTheme="minorHAnsi" w:cstheme="minorHAnsi"/>
          <w:lang w:val="de-DE"/>
        </w:rPr>
        <w:t>,</w:t>
      </w:r>
      <w:r w:rsidRPr="00CB13D0">
        <w:rPr>
          <w:rFonts w:asciiTheme="minorHAnsi" w:eastAsiaTheme="minorEastAsia" w:hAnsiTheme="minorHAnsi" w:cstheme="minorHAnsi"/>
          <w:lang w:val="de-DE"/>
        </w:rPr>
        <w:t xml:space="preserve"> herauszufinden, ob es sich bei der geheimnisvollen Black Box (also der Funktion </w:t>
      </w:r>
      <m:oMath>
        <m:r>
          <w:rPr>
            <w:rFonts w:ascii="Cambria Math" w:eastAsiaTheme="minorEastAsia" w:hAnsi="Cambria Math" w:cstheme="minorHAnsi"/>
            <w:lang w:val="en-US"/>
          </w:rPr>
          <m:t>f</m:t>
        </m:r>
        <m:r>
          <w:rPr>
            <w:rFonts w:ascii="Cambria Math" w:eastAsiaTheme="minorEastAsia" w:hAnsi="Cambria Math" w:cstheme="minorHAnsi"/>
            <w:lang w:val="de-DE"/>
          </w:rPr>
          <m:t>(</m:t>
        </m:r>
        <m:r>
          <w:rPr>
            <w:rFonts w:ascii="Cambria Math" w:eastAsiaTheme="minorEastAsia" w:hAnsi="Cambria Math" w:cstheme="minorHAnsi"/>
            <w:lang w:val="en-US"/>
          </w:rPr>
          <m:t>x</m:t>
        </m:r>
        <m:r>
          <w:rPr>
            <w:rFonts w:ascii="Cambria Math" w:eastAsiaTheme="minorEastAsia" w:hAnsi="Cambria Math" w:cstheme="minorHAnsi"/>
            <w:lang w:val="de-DE"/>
          </w:rPr>
          <m:t>)</m:t>
        </m:r>
      </m:oMath>
      <w:r w:rsidRPr="00CB13D0">
        <w:rPr>
          <w:rFonts w:asciiTheme="minorHAnsi" w:eastAsiaTheme="minorEastAsia" w:hAnsiTheme="minorHAnsi" w:cstheme="minorHAnsi"/>
          <w:lang w:val="de-DE"/>
        </w:rPr>
        <w:t xml:space="preserve">) um eine </w:t>
      </w:r>
      <w:r w:rsidRPr="00CB13D0">
        <w:rPr>
          <w:rFonts w:asciiTheme="minorHAnsi" w:eastAsiaTheme="minorEastAsia" w:hAnsiTheme="minorHAnsi" w:cstheme="minorHAnsi"/>
          <w:b/>
          <w:bCs/>
          <w:lang w:val="de-DE"/>
        </w:rPr>
        <w:t>konstante</w:t>
      </w:r>
      <w:r w:rsidRPr="00CB13D0">
        <w:rPr>
          <w:rFonts w:asciiTheme="minorHAnsi" w:eastAsiaTheme="minorEastAsia" w:hAnsiTheme="minorHAnsi" w:cstheme="minorHAnsi"/>
          <w:lang w:val="de-DE"/>
        </w:rPr>
        <w:t xml:space="preserve"> oder eine </w:t>
      </w:r>
      <w:r>
        <w:rPr>
          <w:rFonts w:asciiTheme="minorHAnsi" w:eastAsiaTheme="minorEastAsia" w:hAnsiTheme="minorHAnsi" w:cstheme="minorHAnsi"/>
          <w:b/>
          <w:bCs/>
          <w:lang w:val="de-DE"/>
        </w:rPr>
        <w:t>balancierte</w:t>
      </w:r>
      <w:r w:rsidRPr="00CB13D0">
        <w:rPr>
          <w:rFonts w:asciiTheme="minorHAnsi" w:eastAsiaTheme="minorEastAsia" w:hAnsiTheme="minorHAnsi" w:cstheme="minorHAnsi"/>
          <w:b/>
          <w:bCs/>
          <w:lang w:val="de-DE"/>
        </w:rPr>
        <w:t xml:space="preserve"> Funktion</w:t>
      </w:r>
      <w:r w:rsidRPr="00CB13D0">
        <w:rPr>
          <w:rFonts w:asciiTheme="minorHAnsi" w:eastAsiaTheme="minorEastAsia" w:hAnsiTheme="minorHAnsi" w:cstheme="minorHAnsi"/>
          <w:lang w:val="de-DE"/>
        </w:rPr>
        <w:t xml:space="preserve"> handelt. Dazu dürfen wir ihr Fragen stellen – das heißt: Wir geben ihr Eingabewerte (0 </w:t>
      </w:r>
      <w:proofErr w:type="spellStart"/>
      <w:r w:rsidRPr="00CB13D0">
        <w:rPr>
          <w:rFonts w:asciiTheme="minorHAnsi" w:eastAsiaTheme="minorEastAsia" w:hAnsiTheme="minorHAnsi" w:cstheme="minorHAnsi"/>
          <w:lang w:val="de-DE"/>
        </w:rPr>
        <w:t>or</w:t>
      </w:r>
      <w:proofErr w:type="spellEnd"/>
      <w:r w:rsidRPr="00CB13D0">
        <w:rPr>
          <w:rFonts w:asciiTheme="minorHAnsi" w:eastAsiaTheme="minorEastAsia" w:hAnsiTheme="minorHAnsi" w:cstheme="minorHAnsi"/>
          <w:lang w:val="de-DE"/>
        </w:rPr>
        <w:t xml:space="preserve"> 1) und beobachten, welche Ausgabewerte sie zurückliefert.</w:t>
      </w:r>
    </w:p>
    <w:p w14:paraId="4365613A" w14:textId="77777777" w:rsidR="00AE7EA3" w:rsidRPr="00BE4371" w:rsidRDefault="00AE7EA3" w:rsidP="00AE7EA3">
      <w:pPr>
        <w:pStyle w:val="berschrift3"/>
      </w:pPr>
      <w:r>
        <w:t>Klassische Lösung</w:t>
      </w:r>
    </w:p>
    <w:tbl>
      <w:tblPr>
        <w:tblStyle w:val="Tabellenraster"/>
        <w:tblpPr w:leftFromText="141" w:rightFromText="141" w:vertAnchor="text" w:tblpY="336"/>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062"/>
      </w:tblGrid>
      <w:tr w:rsidR="00AE7EA3" w:rsidRPr="005F4749" w14:paraId="44DD9C87" w14:textId="77777777" w:rsidTr="000D7BC3">
        <w:tc>
          <w:tcPr>
            <w:tcW w:w="9062" w:type="dxa"/>
          </w:tcPr>
          <w:p w14:paraId="234FBBA0" w14:textId="77777777" w:rsidR="00AE7EA3" w:rsidRPr="005F4749" w:rsidRDefault="00AE7EA3" w:rsidP="000D7BC3">
            <w:pPr>
              <w:rPr>
                <w:rFonts w:eastAsiaTheme="minorEastAsia" w:cstheme="minorHAnsi"/>
                <w:lang w:val="en-US"/>
              </w:rPr>
            </w:pPr>
          </w:p>
        </w:tc>
      </w:tr>
      <w:tr w:rsidR="00AE7EA3" w:rsidRPr="005F4749" w14:paraId="6F11C9E5" w14:textId="77777777" w:rsidTr="000D7BC3">
        <w:tc>
          <w:tcPr>
            <w:tcW w:w="9062" w:type="dxa"/>
          </w:tcPr>
          <w:p w14:paraId="04CAB1C0" w14:textId="77777777" w:rsidR="00AE7EA3" w:rsidRPr="005F4749" w:rsidRDefault="00AE7EA3" w:rsidP="000D7BC3">
            <w:pPr>
              <w:rPr>
                <w:rFonts w:eastAsiaTheme="minorEastAsia" w:cstheme="minorHAnsi"/>
                <w:lang w:val="en-US"/>
              </w:rPr>
            </w:pPr>
          </w:p>
        </w:tc>
      </w:tr>
      <w:tr w:rsidR="00AE7EA3" w:rsidRPr="005F4749" w14:paraId="4CE24721" w14:textId="77777777" w:rsidTr="000D7BC3">
        <w:tc>
          <w:tcPr>
            <w:tcW w:w="9062" w:type="dxa"/>
          </w:tcPr>
          <w:p w14:paraId="187B4A68" w14:textId="77777777" w:rsidR="00AE7EA3" w:rsidRPr="005F4749" w:rsidRDefault="00AE7EA3" w:rsidP="000D7BC3">
            <w:pPr>
              <w:rPr>
                <w:rFonts w:eastAsiaTheme="minorEastAsia" w:cstheme="minorHAnsi"/>
                <w:lang w:val="en-US"/>
              </w:rPr>
            </w:pPr>
          </w:p>
        </w:tc>
      </w:tr>
    </w:tbl>
    <w:p w14:paraId="1FCFA48B" w14:textId="77777777" w:rsidR="00AE7EA3" w:rsidRPr="00F57411" w:rsidRDefault="00AE7EA3" w:rsidP="00AE7EA3">
      <w:pPr>
        <w:rPr>
          <w:rFonts w:asciiTheme="minorHAnsi" w:eastAsiaTheme="minorEastAsia" w:hAnsiTheme="minorHAnsi" w:cstheme="minorHAnsi"/>
          <w:lang w:val="de-DE"/>
        </w:rPr>
      </w:pPr>
      <w:r w:rsidRPr="00F57411">
        <w:rPr>
          <w:rFonts w:asciiTheme="minorHAnsi" w:eastAsiaTheme="minorEastAsia" w:hAnsiTheme="minorHAnsi" w:cstheme="minorHAnsi"/>
          <w:b/>
          <w:bCs/>
          <w:lang w:val="de-DE"/>
        </w:rPr>
        <w:t>A</w:t>
      </w:r>
      <w:r>
        <w:rPr>
          <w:rFonts w:asciiTheme="minorHAnsi" w:eastAsiaTheme="minorEastAsia" w:hAnsiTheme="minorHAnsi" w:cstheme="minorHAnsi"/>
          <w:b/>
          <w:bCs/>
          <w:lang w:val="de-DE"/>
        </w:rPr>
        <w:t xml:space="preserve">ufgabe </w:t>
      </w:r>
      <w:r w:rsidRPr="00F57411">
        <w:rPr>
          <w:rFonts w:asciiTheme="minorHAnsi" w:eastAsiaTheme="minorEastAsia" w:hAnsiTheme="minorHAnsi" w:cstheme="minorHAnsi"/>
          <w:b/>
          <w:bCs/>
          <w:lang w:val="de-DE"/>
        </w:rPr>
        <w:t>1</w:t>
      </w:r>
      <w:r>
        <w:rPr>
          <w:rFonts w:asciiTheme="minorHAnsi" w:eastAsiaTheme="minorEastAsia" w:hAnsiTheme="minorHAnsi" w:cstheme="minorHAnsi"/>
          <w:b/>
          <w:bCs/>
          <w:lang w:val="de-DE"/>
        </w:rPr>
        <w:t>:</w:t>
      </w:r>
      <w:r w:rsidRPr="00F57411">
        <w:rPr>
          <w:rFonts w:asciiTheme="minorHAnsi" w:eastAsiaTheme="minorEastAsia" w:hAnsiTheme="minorHAnsi" w:cstheme="minorHAnsi"/>
          <w:b/>
          <w:bCs/>
          <w:lang w:val="de-DE"/>
        </w:rPr>
        <w:t xml:space="preserve"> </w:t>
      </w:r>
      <w:r w:rsidRPr="00166203">
        <w:rPr>
          <w:rFonts w:asciiTheme="minorHAnsi" w:eastAsiaTheme="minorEastAsia" w:hAnsiTheme="minorHAnsi" w:cstheme="minorHAnsi"/>
          <w:lang w:val="de-DE"/>
        </w:rPr>
        <w:t>Beschreiben</w:t>
      </w:r>
      <w:r w:rsidRPr="00F57411">
        <w:rPr>
          <w:rFonts w:asciiTheme="minorHAnsi" w:eastAsiaTheme="minorEastAsia" w:hAnsiTheme="minorHAnsi" w:cstheme="minorHAnsi"/>
          <w:lang w:val="de-DE"/>
        </w:rPr>
        <w:t xml:space="preserve"> Sie den Hauptunterschied zwischen einer konstanten und einer </w:t>
      </w:r>
      <w:r>
        <w:rPr>
          <w:rFonts w:asciiTheme="minorHAnsi" w:eastAsiaTheme="minorEastAsia" w:hAnsiTheme="minorHAnsi" w:cstheme="minorHAnsi"/>
          <w:lang w:val="de-DE"/>
        </w:rPr>
        <w:t>balancierten</w:t>
      </w:r>
      <w:r w:rsidRPr="00F57411">
        <w:rPr>
          <w:rFonts w:asciiTheme="minorHAnsi" w:eastAsiaTheme="minorEastAsia" w:hAnsiTheme="minorHAnsi" w:cstheme="minorHAnsi"/>
          <w:lang w:val="de-DE"/>
        </w:rPr>
        <w:t xml:space="preserve"> Funktion.</w:t>
      </w:r>
    </w:p>
    <w:p w14:paraId="7BE81D04" w14:textId="77777777" w:rsidR="00AE7EA3" w:rsidRPr="00F57411" w:rsidRDefault="00AE7EA3" w:rsidP="00AE7EA3">
      <w:pPr>
        <w:rPr>
          <w:rFonts w:asciiTheme="minorHAnsi" w:eastAsiaTheme="minorEastAsia" w:hAnsiTheme="minorHAnsi" w:cstheme="minorHAnsi"/>
          <w:lang w:val="de-DE"/>
        </w:rPr>
      </w:pPr>
    </w:p>
    <w:p w14:paraId="12AE2F52" w14:textId="77777777" w:rsidR="00AE7EA3" w:rsidRPr="00F57411" w:rsidRDefault="00AE7EA3" w:rsidP="00AE7EA3">
      <w:pPr>
        <w:rPr>
          <w:rFonts w:asciiTheme="minorHAnsi" w:eastAsiaTheme="minorEastAsia" w:hAnsiTheme="minorHAnsi" w:cstheme="minorHAnsi"/>
          <w:b/>
          <w:bCs/>
          <w:lang w:val="de-DE"/>
        </w:rPr>
      </w:pPr>
    </w:p>
    <w:p w14:paraId="3F5A22D9" w14:textId="77777777" w:rsidR="00AE7EA3" w:rsidRPr="00F57411" w:rsidRDefault="00AE7EA3" w:rsidP="00AE7EA3">
      <w:pPr>
        <w:rPr>
          <w:rFonts w:asciiTheme="minorHAnsi" w:eastAsiaTheme="minorEastAsia" w:hAnsiTheme="minorHAnsi" w:cstheme="minorHAnsi"/>
          <w:b/>
          <w:bCs/>
          <w:lang w:val="de-DE"/>
        </w:rPr>
      </w:pPr>
    </w:p>
    <w:tbl>
      <w:tblPr>
        <w:tblStyle w:val="Tabellenraster"/>
        <w:tblpPr w:leftFromText="141" w:rightFromText="141" w:vertAnchor="text" w:horzAnchor="margin" w:tblpY="742"/>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062"/>
      </w:tblGrid>
      <w:tr w:rsidR="00AE7EA3" w:rsidRPr="00AE7EA3" w14:paraId="5C801B26" w14:textId="77777777" w:rsidTr="000D7BC3">
        <w:tc>
          <w:tcPr>
            <w:tcW w:w="9062" w:type="dxa"/>
          </w:tcPr>
          <w:p w14:paraId="7FF7B24C" w14:textId="77777777" w:rsidR="00AE7EA3" w:rsidRPr="00F57411" w:rsidRDefault="00AE7EA3" w:rsidP="000D7BC3">
            <w:pPr>
              <w:rPr>
                <w:rFonts w:ascii="ArialMT" w:eastAsiaTheme="minorEastAsia" w:hAnsi="ArialMT" w:cs="Segoe UI"/>
                <w:lang w:val="de-DE"/>
              </w:rPr>
            </w:pPr>
          </w:p>
        </w:tc>
      </w:tr>
      <w:tr w:rsidR="00AE7EA3" w:rsidRPr="00AE7EA3" w14:paraId="0BBA7599" w14:textId="77777777" w:rsidTr="000D7BC3">
        <w:tc>
          <w:tcPr>
            <w:tcW w:w="9062" w:type="dxa"/>
          </w:tcPr>
          <w:p w14:paraId="399E5F4A" w14:textId="77777777" w:rsidR="00AE7EA3" w:rsidRPr="00F57411" w:rsidRDefault="00AE7EA3" w:rsidP="000D7BC3">
            <w:pPr>
              <w:rPr>
                <w:rFonts w:ascii="ArialMT" w:eastAsiaTheme="minorEastAsia" w:hAnsi="ArialMT" w:cs="Segoe UI"/>
                <w:lang w:val="de-DE"/>
              </w:rPr>
            </w:pPr>
          </w:p>
        </w:tc>
      </w:tr>
      <w:tr w:rsidR="00AE7EA3" w:rsidRPr="00AE7EA3" w14:paraId="6B905564" w14:textId="77777777" w:rsidTr="000D7BC3">
        <w:tc>
          <w:tcPr>
            <w:tcW w:w="9062" w:type="dxa"/>
          </w:tcPr>
          <w:p w14:paraId="0B3E2EA6" w14:textId="77777777" w:rsidR="00AE7EA3" w:rsidRPr="00F57411" w:rsidRDefault="00AE7EA3" w:rsidP="000D7BC3">
            <w:pPr>
              <w:rPr>
                <w:rFonts w:ascii="ArialMT" w:eastAsiaTheme="minorEastAsia" w:hAnsi="ArialMT" w:cs="Segoe UI"/>
                <w:lang w:val="de-DE"/>
              </w:rPr>
            </w:pPr>
          </w:p>
        </w:tc>
      </w:tr>
    </w:tbl>
    <w:p w14:paraId="1B28DB49" w14:textId="77777777" w:rsidR="00AE7EA3" w:rsidRPr="00F57411" w:rsidRDefault="00AE7EA3" w:rsidP="00AE7EA3">
      <w:pPr>
        <w:rPr>
          <w:rFonts w:asciiTheme="minorHAnsi" w:eastAsiaTheme="minorEastAsia" w:hAnsiTheme="minorHAnsi" w:cstheme="minorHAnsi"/>
          <w:lang w:val="de-DE"/>
        </w:rPr>
      </w:pPr>
      <w:r w:rsidRPr="00F57411">
        <w:rPr>
          <w:rFonts w:asciiTheme="minorHAnsi" w:eastAsiaTheme="minorEastAsia" w:hAnsiTheme="minorHAnsi" w:cstheme="minorHAnsi"/>
          <w:b/>
          <w:bCs/>
          <w:lang w:val="de-DE"/>
        </w:rPr>
        <w:t>A</w:t>
      </w:r>
      <w:r>
        <w:rPr>
          <w:rFonts w:asciiTheme="minorHAnsi" w:eastAsiaTheme="minorEastAsia" w:hAnsiTheme="minorHAnsi" w:cstheme="minorHAnsi"/>
          <w:b/>
          <w:bCs/>
          <w:lang w:val="de-DE"/>
        </w:rPr>
        <w:t xml:space="preserve">ufgabe </w:t>
      </w:r>
      <w:r w:rsidRPr="00F57411">
        <w:rPr>
          <w:rFonts w:asciiTheme="minorHAnsi" w:eastAsiaTheme="minorEastAsia" w:hAnsiTheme="minorHAnsi" w:cstheme="minorHAnsi"/>
          <w:b/>
          <w:bCs/>
          <w:lang w:val="de-DE"/>
        </w:rPr>
        <w:t>2</w:t>
      </w:r>
      <w:r>
        <w:rPr>
          <w:rFonts w:asciiTheme="minorHAnsi" w:eastAsiaTheme="minorEastAsia" w:hAnsiTheme="minorHAnsi" w:cstheme="minorHAnsi"/>
          <w:b/>
          <w:bCs/>
          <w:lang w:val="de-DE"/>
        </w:rPr>
        <w:t>:</w:t>
      </w:r>
      <w:r w:rsidRPr="00F57411">
        <w:rPr>
          <w:rFonts w:asciiTheme="minorHAnsi" w:eastAsiaTheme="minorEastAsia" w:hAnsiTheme="minorHAnsi" w:cstheme="minorHAnsi"/>
          <w:lang w:val="de-DE"/>
        </w:rPr>
        <w:t xml:space="preserve"> </w:t>
      </w:r>
      <w:r w:rsidRPr="00166203">
        <w:rPr>
          <w:rFonts w:asciiTheme="minorHAnsi" w:eastAsiaTheme="minorEastAsia" w:hAnsiTheme="minorHAnsi" w:cstheme="minorHAnsi"/>
          <w:lang w:val="de-DE"/>
        </w:rPr>
        <w:t>Bestimmen</w:t>
      </w:r>
      <w:r w:rsidRPr="00F57411">
        <w:rPr>
          <w:rFonts w:asciiTheme="minorHAnsi" w:eastAsiaTheme="minorEastAsia" w:hAnsiTheme="minorHAnsi" w:cstheme="minorHAnsi"/>
          <w:lang w:val="de-DE"/>
        </w:rPr>
        <w:t xml:space="preserve"> Sie die minimale Anzahl an Fragen, die Sie der Black Box stellen müssen, um herauszufinden, ob die Funktion konstant oder </w:t>
      </w:r>
      <w:r>
        <w:rPr>
          <w:rFonts w:asciiTheme="minorHAnsi" w:eastAsiaTheme="minorEastAsia" w:hAnsiTheme="minorHAnsi" w:cstheme="minorHAnsi"/>
          <w:lang w:val="de-DE"/>
        </w:rPr>
        <w:t>balanciert</w:t>
      </w:r>
      <w:r w:rsidRPr="00F57411">
        <w:rPr>
          <w:rFonts w:asciiTheme="minorHAnsi" w:eastAsiaTheme="minorEastAsia" w:hAnsiTheme="minorHAnsi" w:cstheme="minorHAnsi"/>
          <w:lang w:val="de-DE"/>
        </w:rPr>
        <w:t xml:space="preserve"> ist. </w:t>
      </w:r>
      <w:r w:rsidRPr="00F57411">
        <w:rPr>
          <w:rFonts w:asciiTheme="minorHAnsi" w:eastAsiaTheme="minorEastAsia" w:hAnsiTheme="minorHAnsi" w:cstheme="minorHAnsi"/>
          <w:u w:val="single"/>
          <w:lang w:val="de-DE"/>
        </w:rPr>
        <w:t>Begründen</w:t>
      </w:r>
      <w:r w:rsidRPr="00F57411">
        <w:rPr>
          <w:rFonts w:asciiTheme="minorHAnsi" w:eastAsiaTheme="minorEastAsia" w:hAnsiTheme="minorHAnsi" w:cstheme="minorHAnsi"/>
          <w:lang w:val="de-DE"/>
        </w:rPr>
        <w:t xml:space="preserve"> Sie Ihre Antwort.</w:t>
      </w:r>
    </w:p>
    <w:p w14:paraId="09714009" w14:textId="77777777" w:rsidR="00AE7EA3" w:rsidRPr="00F57411" w:rsidRDefault="00AE7EA3" w:rsidP="00AE7EA3">
      <w:pPr>
        <w:rPr>
          <w:lang w:val="de-DE"/>
        </w:rPr>
      </w:pPr>
    </w:p>
    <w:p w14:paraId="58B25BCE" w14:textId="77777777" w:rsidR="00AE7EA3" w:rsidRPr="00F57411" w:rsidRDefault="00AE7EA3" w:rsidP="00AE7EA3">
      <w:pPr>
        <w:rPr>
          <w:rFonts w:eastAsia="Arial" w:cs="Arial"/>
          <w:i/>
          <w:iCs/>
          <w:lang w:val="de-DE"/>
        </w:rPr>
      </w:pPr>
    </w:p>
    <w:p w14:paraId="4D78D310" w14:textId="77777777" w:rsidR="00AE7EA3" w:rsidRPr="00F57411" w:rsidRDefault="00AE7EA3" w:rsidP="00AE7EA3">
      <w:pPr>
        <w:rPr>
          <w:rFonts w:eastAsia="Arial" w:cs="Arial"/>
          <w:i/>
          <w:iCs/>
          <w:lang w:val="de-DE"/>
        </w:rPr>
      </w:pPr>
    </w:p>
    <w:p w14:paraId="2F45F5DD" w14:textId="68FC9909" w:rsidR="00AE7EA3" w:rsidRDefault="00AE7EA3" w:rsidP="00AE7EA3">
      <w:pPr>
        <w:rPr>
          <w:rFonts w:eastAsia="MS Gothic"/>
          <w:b/>
          <w:bCs/>
          <w:color w:val="1F5D96"/>
          <w:sz w:val="24"/>
          <w:szCs w:val="24"/>
          <w:lang w:val="de-DE"/>
        </w:rPr>
      </w:pPr>
    </w:p>
    <w:p w14:paraId="37D64C37" w14:textId="77777777" w:rsidR="00994FDA" w:rsidRDefault="00994FDA" w:rsidP="00AE7EA3">
      <w:pPr>
        <w:rPr>
          <w:rFonts w:eastAsia="MS Gothic"/>
          <w:b/>
          <w:bCs/>
          <w:color w:val="1F5D96"/>
          <w:sz w:val="24"/>
          <w:szCs w:val="24"/>
          <w:lang w:val="de-DE"/>
        </w:rPr>
      </w:pPr>
    </w:p>
    <w:p w14:paraId="29F5EC17" w14:textId="4507A8EE" w:rsidR="00AE7EA3" w:rsidRDefault="00994FDA" w:rsidP="00AE7EA3">
      <w:pPr>
        <w:rPr>
          <w:rFonts w:eastAsia="MS Gothic"/>
          <w:b/>
          <w:bCs/>
          <w:color w:val="1F5D96"/>
          <w:sz w:val="24"/>
          <w:szCs w:val="24"/>
          <w:lang w:val="de-DE"/>
        </w:rPr>
      </w:pPr>
      <w:r w:rsidRPr="00B90767">
        <w:rPr>
          <w:rFonts w:asciiTheme="minorHAnsi" w:eastAsiaTheme="minorEastAsia" w:hAnsiTheme="minorHAnsi" w:cstheme="minorHAnsi"/>
          <w:noProof/>
          <w:lang w:val="de-DE"/>
        </w:rPr>
        <w:lastRenderedPageBreak/>
        <mc:AlternateContent>
          <mc:Choice Requires="wps">
            <w:drawing>
              <wp:anchor distT="45720" distB="45720" distL="114300" distR="114300" simplePos="0" relativeHeight="251665408" behindDoc="1" locked="0" layoutInCell="1" allowOverlap="1" wp14:anchorId="403DD1E2" wp14:editId="7FA7034C">
                <wp:simplePos x="0" y="0"/>
                <wp:positionH relativeFrom="margin">
                  <wp:align>center</wp:align>
                </wp:positionH>
                <wp:positionV relativeFrom="paragraph">
                  <wp:posOffset>290830</wp:posOffset>
                </wp:positionV>
                <wp:extent cx="6368715" cy="4919662"/>
                <wp:effectExtent l="0" t="0" r="13335" b="146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715" cy="4919662"/>
                        </a:xfrm>
                        <a:prstGeom prst="rect">
                          <a:avLst/>
                        </a:prstGeom>
                        <a:solidFill>
                          <a:srgbClr val="FFFFFF"/>
                        </a:solidFill>
                        <a:ln w="9525">
                          <a:solidFill>
                            <a:srgbClr val="000000"/>
                          </a:solidFill>
                          <a:miter lim="800000"/>
                          <a:headEnd/>
                          <a:tailEnd/>
                        </a:ln>
                      </wps:spPr>
                      <wps:txbx>
                        <w:txbxContent>
                          <w:p w14:paraId="0FD3AAD5" w14:textId="77777777" w:rsidR="00AE7EA3" w:rsidRPr="00B90767" w:rsidRDefault="00AE7EA3" w:rsidP="00AE7EA3">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D1E2" id="_x0000_t202" coordsize="21600,21600" o:spt="202" path="m,l,21600r21600,l21600,xe">
                <v:stroke joinstyle="miter"/>
                <v:path gradientshapeok="t" o:connecttype="rect"/>
              </v:shapetype>
              <v:shape id="Textfeld 2" o:spid="_x0000_s1026" type="#_x0000_t202" style="position:absolute;margin-left:0;margin-top:22.9pt;width:501.45pt;height:387.3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7gEgIAACA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">
                <v:textbox>
                  <w:txbxContent>
                    <w:p w14:paraId="0FD3AAD5" w14:textId="77777777" w:rsidR="00AE7EA3" w:rsidRPr="00B90767" w:rsidRDefault="00AE7EA3" w:rsidP="00AE7EA3">
                      <w:pPr>
                        <w:rPr>
                          <w:lang w:val="de-DE"/>
                        </w:rPr>
                      </w:pPr>
                    </w:p>
                  </w:txbxContent>
                </v:textbox>
                <w10:wrap anchorx="margin"/>
              </v:shape>
            </w:pict>
          </mc:Fallback>
        </mc:AlternateContent>
      </w:r>
      <w:r w:rsidR="00AE7EA3">
        <w:rPr>
          <w:rFonts w:eastAsia="MS Gothic"/>
          <w:b/>
          <w:bCs/>
          <w:color w:val="1F5D96"/>
          <w:sz w:val="24"/>
          <w:szCs w:val="24"/>
          <w:lang w:val="de-DE"/>
        </w:rPr>
        <w:t xml:space="preserve">Beschreibung der </w:t>
      </w:r>
      <w:r w:rsidR="00AE7EA3" w:rsidRPr="00E256FB">
        <w:rPr>
          <w:rFonts w:eastAsia="MS Gothic"/>
          <w:b/>
          <w:bCs/>
          <w:color w:val="1F5D96"/>
          <w:sz w:val="24"/>
          <w:szCs w:val="24"/>
          <w:lang w:val="de-DE"/>
        </w:rPr>
        <w:t xml:space="preserve">Quantenlösung: </w:t>
      </w:r>
      <w:r w:rsidR="00AE7EA3">
        <w:rPr>
          <w:rFonts w:eastAsia="MS Gothic"/>
          <w:b/>
          <w:bCs/>
          <w:color w:val="1F5D96"/>
          <w:sz w:val="24"/>
          <w:szCs w:val="24"/>
          <w:lang w:val="de-DE"/>
        </w:rPr>
        <w:t xml:space="preserve"> </w:t>
      </w:r>
    </w:p>
    <w:p w14:paraId="5A6EE8CC" w14:textId="1087CE72" w:rsidR="00AE7EA3" w:rsidRPr="00E256FB" w:rsidRDefault="00AE7EA3" w:rsidP="00AE7EA3">
      <w:pPr>
        <w:rPr>
          <w:rFonts w:eastAsia="MS Gothic"/>
          <w:b/>
          <w:bCs/>
          <w:color w:val="1F5D96"/>
          <w:sz w:val="24"/>
          <w:szCs w:val="24"/>
          <w:lang w:val="de-DE"/>
        </w:rPr>
      </w:pPr>
      <w:r>
        <w:rPr>
          <w:rFonts w:asciiTheme="minorHAnsi" w:eastAsiaTheme="minorEastAsia" w:hAnsiTheme="minorHAnsi" w:cstheme="minorHAnsi"/>
          <w:noProof/>
          <w:lang w:val="en-US"/>
        </w:rPr>
        <w:drawing>
          <wp:anchor distT="0" distB="0" distL="114300" distR="114300" simplePos="0" relativeHeight="251660288" behindDoc="0" locked="0" layoutInCell="1" allowOverlap="1" wp14:anchorId="6DBEFC7F" wp14:editId="52E97D69">
            <wp:simplePos x="0" y="0"/>
            <wp:positionH relativeFrom="column">
              <wp:posOffset>1379220</wp:posOffset>
            </wp:positionH>
            <wp:positionV relativeFrom="paragraph">
              <wp:posOffset>351155</wp:posOffset>
            </wp:positionV>
            <wp:extent cx="2771775" cy="953770"/>
            <wp:effectExtent l="0" t="0" r="9525" b="0"/>
            <wp:wrapSquare wrapText="bothSides"/>
            <wp:docPr id="1885952976" name="Grafik 4" descr="Ein Bild, das Reihe, Diagram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52976" name="Grafik 4" descr="Ein Bild, das Reihe, Diagramm, Schrift, 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1775" cy="953770"/>
                    </a:xfrm>
                    <a:prstGeom prst="rect">
                      <a:avLst/>
                    </a:prstGeom>
                  </pic:spPr>
                </pic:pic>
              </a:graphicData>
            </a:graphic>
            <wp14:sizeRelH relativeFrom="margin">
              <wp14:pctWidth>0</wp14:pctWidth>
            </wp14:sizeRelH>
            <wp14:sizeRelV relativeFrom="margin">
              <wp14:pctHeight>0</wp14:pctHeight>
            </wp14:sizeRelV>
          </wp:anchor>
        </w:drawing>
      </w:r>
      <w:r w:rsidRPr="00E256FB">
        <w:rPr>
          <w:rFonts w:asciiTheme="minorHAnsi" w:eastAsiaTheme="minorEastAsia" w:hAnsiTheme="minorHAnsi" w:cstheme="minorHAnsi"/>
          <w:lang w:val="de-DE"/>
        </w:rPr>
        <w:t>Der Deutsch-Algorithmus löst unser Problem mit nur einer einzigen Abfrage. Er verwendet den folgenden Quantenschaltkreis:</w:t>
      </w:r>
    </w:p>
    <w:p w14:paraId="6BE5CE05" w14:textId="48096235" w:rsidR="00AE7EA3" w:rsidRDefault="00AE7EA3" w:rsidP="00AE7EA3">
      <w:pPr>
        <w:rPr>
          <w:rFonts w:asciiTheme="minorHAnsi" w:eastAsiaTheme="minorEastAsia" w:hAnsiTheme="minorHAnsi" w:cstheme="minorHAnsi"/>
          <w:lang w:val="de-DE"/>
        </w:rPr>
      </w:pPr>
    </w:p>
    <w:p w14:paraId="6A1D95F1" w14:textId="6E9A8597" w:rsidR="00AE7EA3" w:rsidRDefault="00AE7EA3" w:rsidP="00AE7EA3">
      <w:pPr>
        <w:rPr>
          <w:rFonts w:asciiTheme="minorHAnsi" w:eastAsiaTheme="minorEastAsia" w:hAnsiTheme="minorHAnsi" w:cstheme="minorHAnsi"/>
          <w:lang w:val="de-DE"/>
        </w:rPr>
      </w:pPr>
    </w:p>
    <w:p w14:paraId="0C0E2FC5" w14:textId="14E6738A" w:rsidR="00AE7EA3" w:rsidRPr="00E256FB" w:rsidRDefault="00AE7EA3" w:rsidP="00AE7EA3">
      <w:pPr>
        <w:rPr>
          <w:rFonts w:asciiTheme="minorHAnsi" w:eastAsiaTheme="minorEastAsia" w:hAnsiTheme="minorHAnsi" w:cstheme="minorHAnsi"/>
          <w:lang w:val="de-DE"/>
        </w:rPr>
      </w:pPr>
    </w:p>
    <w:p w14:paraId="174B5DA7" w14:textId="25AABA53" w:rsidR="00AE7EA3" w:rsidRPr="00E256FB" w:rsidRDefault="00AE7EA3" w:rsidP="00AE7EA3">
      <w:pPr>
        <w:rPr>
          <w:rFonts w:asciiTheme="minorHAnsi" w:eastAsiaTheme="minorEastAsia" w:hAnsiTheme="minorHAnsi" w:cstheme="minorHAnsi"/>
          <w:lang w:val="de-DE"/>
        </w:rPr>
      </w:pPr>
      <w:r w:rsidRPr="00E256FB">
        <w:rPr>
          <w:rFonts w:asciiTheme="minorHAnsi" w:eastAsiaTheme="minorEastAsia" w:hAnsiTheme="minorHAnsi" w:cstheme="minorHAnsi"/>
          <w:lang w:val="de-DE"/>
        </w:rPr>
        <w:t>Dieser Schaltkreis arbeitet in drei Hauptschritten unter Verwendung von Quantenbits (Qubits) und Quantengattern. So ist er aufgebaut:</w:t>
      </w:r>
    </w:p>
    <w:p w14:paraId="41549547" w14:textId="77777777" w:rsidR="00AE7EA3" w:rsidRPr="00E256FB" w:rsidRDefault="00AE7EA3" w:rsidP="00AE7EA3">
      <w:pPr>
        <w:pStyle w:val="Listenabsatz"/>
        <w:numPr>
          <w:ilvl w:val="0"/>
          <w:numId w:val="6"/>
        </w:numPr>
        <w:rPr>
          <w:rFonts w:asciiTheme="minorHAnsi" w:eastAsiaTheme="minorEastAsia" w:hAnsiTheme="minorHAnsi" w:cstheme="minorHAnsi"/>
          <w:b/>
          <w:bCs/>
          <w:lang w:val="de-DE"/>
        </w:rPr>
      </w:pPr>
      <w:r w:rsidRPr="00E256FB">
        <w:rPr>
          <w:rFonts w:asciiTheme="minorHAnsi" w:eastAsiaTheme="minorEastAsia" w:hAnsiTheme="minorHAnsi" w:cstheme="minorHAnsi"/>
          <w:lang w:val="de-DE"/>
        </w:rPr>
        <w:t xml:space="preserve">Für das erste Qubit (im ersten Register) beginnen wir im Zustand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oMath>
      <w:r w:rsidRPr="00E256FB">
        <w:rPr>
          <w:rFonts w:asciiTheme="minorHAnsi" w:eastAsiaTheme="minorEastAsia" w:hAnsiTheme="minorHAnsi" w:cstheme="minorHAnsi"/>
          <w:b/>
          <w:bCs/>
          <w:lang w:val="de-DE"/>
        </w:rPr>
        <w:t xml:space="preserve">. </w:t>
      </w:r>
    </w:p>
    <w:p w14:paraId="64EF94D1" w14:textId="2C2E8571" w:rsidR="00AE7EA3" w:rsidRPr="00EF24EE" w:rsidRDefault="00AE7EA3" w:rsidP="00AE7EA3">
      <w:pPr>
        <w:pStyle w:val="Listenabsatz"/>
        <w:numPr>
          <w:ilvl w:val="0"/>
          <w:numId w:val="6"/>
        </w:numPr>
        <w:rPr>
          <w:rFonts w:asciiTheme="minorHAnsi" w:eastAsiaTheme="minorEastAsia" w:hAnsiTheme="minorHAnsi" w:cstheme="minorHAnsi"/>
          <w:lang w:val="de-DE"/>
        </w:rPr>
      </w:pPr>
      <w:r w:rsidRPr="00E256FB">
        <w:rPr>
          <w:rFonts w:asciiTheme="minorHAnsi" w:eastAsiaTheme="minorEastAsia" w:hAnsiTheme="minorHAnsi" w:cstheme="minorHAnsi"/>
          <w:lang w:val="de-DE"/>
        </w:rPr>
        <w:t>Das zweite Register wird in einer speziellen Überlagerung</w:t>
      </w:r>
      <w:r w:rsidRPr="00E256FB">
        <w:rPr>
          <w:rFonts w:asciiTheme="minorHAnsi" w:eastAsiaTheme="minorEastAsia" w:hAnsiTheme="minorHAnsi" w:cstheme="minorHAnsi"/>
          <w:b/>
          <w:bCs/>
          <w:lang w:val="de-DE"/>
        </w:rPr>
        <w:t xml:space="preserve">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 |</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E256FB">
        <w:rPr>
          <w:rFonts w:asciiTheme="minorHAnsi" w:eastAsiaTheme="minorEastAsia" w:hAnsiTheme="minorHAnsi" w:cstheme="minorHAnsi"/>
          <w:b/>
          <w:lang w:val="de-DE"/>
        </w:rPr>
        <w:t xml:space="preserve"> </w:t>
      </w:r>
      <w:r w:rsidRPr="00E256FB">
        <w:rPr>
          <w:rFonts w:asciiTheme="minorHAnsi" w:eastAsiaTheme="minorEastAsia" w:hAnsiTheme="minorHAnsi" w:cstheme="minorHAnsi"/>
          <w:bCs/>
          <w:lang w:val="de-DE"/>
        </w:rPr>
        <w:t>vorbereitet</w:t>
      </w:r>
      <w:r w:rsidRPr="00E256FB">
        <w:rPr>
          <w:rFonts w:asciiTheme="minorHAnsi" w:eastAsiaTheme="minorEastAsia" w:hAnsiTheme="minorHAnsi" w:cstheme="minorHAnsi"/>
          <w:lang w:val="de-DE"/>
        </w:rPr>
        <w:t>.</w:t>
      </w:r>
    </w:p>
    <w:p w14:paraId="562CEF77" w14:textId="77777777" w:rsidR="00AE7EA3" w:rsidRPr="00E256FB" w:rsidRDefault="00AE7EA3" w:rsidP="00AE7EA3">
      <w:pPr>
        <w:rPr>
          <w:rFonts w:asciiTheme="minorHAnsi" w:eastAsiaTheme="minorEastAsia" w:hAnsiTheme="minorHAnsi" w:cstheme="minorHAnsi"/>
          <w:lang w:val="de-DE"/>
        </w:rPr>
      </w:pPr>
      <w:r w:rsidRPr="00E256FB">
        <w:rPr>
          <w:rFonts w:asciiTheme="minorHAnsi" w:eastAsiaTheme="minorEastAsia" w:hAnsiTheme="minorHAnsi" w:cstheme="minorHAnsi"/>
          <w:lang w:val="de-DE"/>
        </w:rPr>
        <w:t>Der Algorithmus läuft in drei Schritten ab:</w:t>
      </w:r>
    </w:p>
    <w:p w14:paraId="14EB8465" w14:textId="77777777" w:rsidR="00AE7EA3" w:rsidRPr="00E256FB" w:rsidRDefault="00AE7EA3" w:rsidP="00AE7EA3">
      <w:pPr>
        <w:rPr>
          <w:rFonts w:asciiTheme="minorHAnsi" w:eastAsiaTheme="minorEastAsia" w:hAnsiTheme="minorHAnsi" w:cstheme="minorHAnsi"/>
          <w:b/>
          <w:bCs/>
          <w:lang w:val="de-DE"/>
        </w:rPr>
      </w:pPr>
      <w:r w:rsidRPr="00E256FB">
        <w:rPr>
          <w:rFonts w:asciiTheme="minorHAnsi" w:eastAsiaTheme="minorEastAsia" w:hAnsiTheme="minorHAnsi" w:cstheme="minorHAnsi"/>
          <w:b/>
          <w:bCs/>
          <w:lang w:val="de-DE"/>
        </w:rPr>
        <w:t>S</w:t>
      </w:r>
      <w:r>
        <w:rPr>
          <w:rFonts w:asciiTheme="minorHAnsi" w:eastAsiaTheme="minorEastAsia" w:hAnsiTheme="minorHAnsi" w:cstheme="minorHAnsi"/>
          <w:b/>
          <w:bCs/>
          <w:lang w:val="de-DE"/>
        </w:rPr>
        <w:t>chritt</w:t>
      </w:r>
      <w:r w:rsidRPr="00E256FB">
        <w:rPr>
          <w:rFonts w:asciiTheme="minorHAnsi" w:eastAsiaTheme="minorEastAsia" w:hAnsiTheme="minorHAnsi" w:cstheme="minorHAnsi"/>
          <w:b/>
          <w:bCs/>
          <w:lang w:val="de-DE"/>
        </w:rPr>
        <w:t xml:space="preserve"> I:</w:t>
      </w:r>
      <w:r w:rsidRPr="00E256FB">
        <w:rPr>
          <w:rFonts w:asciiTheme="minorHAnsi" w:eastAsiaTheme="minorEastAsia" w:hAnsiTheme="minorHAnsi" w:cstheme="minorHAnsi"/>
          <w:lang w:val="de-DE"/>
        </w:rPr>
        <w:t xml:space="preserve"> Ein </w:t>
      </w:r>
      <w:proofErr w:type="spellStart"/>
      <w:r w:rsidRPr="00E256FB">
        <w:rPr>
          <w:rFonts w:asciiTheme="minorHAnsi" w:eastAsiaTheme="minorEastAsia" w:hAnsiTheme="minorHAnsi" w:cstheme="minorHAnsi"/>
          <w:lang w:val="de-DE"/>
        </w:rPr>
        <w:t>Hadamard</w:t>
      </w:r>
      <w:proofErr w:type="spellEnd"/>
      <w:r w:rsidRPr="00E256FB">
        <w:rPr>
          <w:rFonts w:asciiTheme="minorHAnsi" w:eastAsiaTheme="minorEastAsia" w:hAnsiTheme="minorHAnsi" w:cstheme="minorHAnsi"/>
          <w:lang w:val="de-DE"/>
        </w:rPr>
        <w:t>-Gatter wird auf das erste Register</w:t>
      </w:r>
      <w:r>
        <w:rPr>
          <w:rFonts w:asciiTheme="minorHAnsi" w:eastAsiaTheme="minorEastAsia" w:hAnsiTheme="minorHAnsi" w:cstheme="minorHAnsi"/>
          <w:lang w:val="de-DE"/>
        </w:rPr>
        <w:t xml:space="preserve">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oMath>
      <w:r w:rsidRPr="00E256FB">
        <w:rPr>
          <w:rFonts w:asciiTheme="minorHAnsi" w:eastAsiaTheme="minorEastAsia" w:hAnsiTheme="minorHAnsi" w:cstheme="minorHAnsi"/>
          <w:lang w:val="de-DE"/>
        </w:rPr>
        <w:t xml:space="preserve"> angewendet, um eine gleichgewichtete Superposition der Zustände</w:t>
      </w:r>
      <w:r>
        <w:rPr>
          <w:rFonts w:asciiTheme="minorHAnsi" w:eastAsiaTheme="minorEastAsia" w:hAnsiTheme="minorHAnsi" w:cstheme="minorHAnsi"/>
          <w:lang w:val="de-DE"/>
        </w:rPr>
        <w:t xml:space="preserve"> </w:t>
      </w:r>
      <m:oMath>
        <m:d>
          <m:dPr>
            <m:begChr m:val="|"/>
            <m:endChr m:val="⟩"/>
            <m:ctrlPr>
              <w:rPr>
                <w:rFonts w:ascii="Cambria Math" w:eastAsiaTheme="minorEastAsia" w:hAnsi="Cambria Math" w:cstheme="minorHAnsi"/>
                <w:b/>
                <w:i/>
              </w:rPr>
            </m:ctrlPr>
          </m:dPr>
          <m:e>
            <m:r>
              <m:rPr>
                <m:sty m:val="bi"/>
              </m:rPr>
              <w:rPr>
                <w:rFonts w:ascii="Cambria Math" w:eastAsiaTheme="minorEastAsia" w:hAnsi="Cambria Math" w:cstheme="minorHAnsi"/>
                <w:lang w:val="de-DE"/>
              </w:rPr>
              <m:t>0</m:t>
            </m:r>
            <m:ctrlPr>
              <w:rPr>
                <w:rFonts w:ascii="Cambria Math" w:eastAsiaTheme="minorEastAsia" w:hAnsi="Cambria Math" w:cstheme="minorHAnsi"/>
                <w:b/>
              </w:rPr>
            </m:ctrlPr>
          </m:e>
        </m:d>
        <m:r>
          <w:rPr>
            <w:rFonts w:ascii="Cambria Math" w:eastAsiaTheme="minorEastAsia" w:hAnsi="Cambria Math" w:cstheme="minorHAnsi"/>
            <w:lang w:val="de-DE"/>
          </w:rPr>
          <m:t xml:space="preserve"> und  </m:t>
        </m:r>
        <m:d>
          <m:dPr>
            <m:begChr m:val="|"/>
            <m:endChr m:val="⟩"/>
            <m:ctrlPr>
              <w:rPr>
                <w:rFonts w:ascii="Cambria Math" w:eastAsiaTheme="minorEastAsia" w:hAnsi="Cambria Math" w:cstheme="minorHAnsi"/>
                <w:b/>
                <w:i/>
              </w:rPr>
            </m:ctrlPr>
          </m:dPr>
          <m:e>
            <m:r>
              <m:rPr>
                <m:sty m:val="bi"/>
              </m:rPr>
              <w:rPr>
                <w:rFonts w:ascii="Cambria Math" w:eastAsiaTheme="minorEastAsia" w:hAnsi="Cambria Math" w:cstheme="minorHAnsi"/>
                <w:lang w:val="de-DE"/>
              </w:rPr>
              <m:t>1</m:t>
            </m:r>
            <m:ctrlPr>
              <w:rPr>
                <w:rFonts w:ascii="Cambria Math" w:eastAsiaTheme="minorEastAsia" w:hAnsi="Cambria Math" w:cstheme="minorHAnsi"/>
                <w:b/>
              </w:rPr>
            </m:ctrlPr>
          </m:e>
        </m:d>
      </m:oMath>
      <w:r>
        <w:rPr>
          <w:rFonts w:asciiTheme="minorHAnsi" w:eastAsiaTheme="minorEastAsia" w:hAnsiTheme="minorHAnsi" w:cstheme="minorHAnsi"/>
          <w:bCs/>
          <w:lang w:val="de-DE"/>
        </w:rPr>
        <w:t xml:space="preserve"> zu erzeugen.</w:t>
      </w:r>
    </w:p>
    <w:p w14:paraId="2A42DA34" w14:textId="34ABE7D4" w:rsidR="00AE7EA3" w:rsidRPr="00EF24EE" w:rsidRDefault="00AE7EA3" w:rsidP="00AE7EA3">
      <w:pPr>
        <w:rPr>
          <w:rFonts w:asciiTheme="minorHAnsi" w:eastAsiaTheme="minorEastAsia" w:hAnsiTheme="minorHAnsi" w:cstheme="minorHAnsi"/>
          <w:lang w:val="de-DE"/>
        </w:rPr>
      </w:pPr>
      <w:r w:rsidRPr="00B90767">
        <w:rPr>
          <w:rFonts w:asciiTheme="minorHAnsi" w:eastAsiaTheme="minorEastAsia" w:hAnsiTheme="minorHAnsi" w:cstheme="minorHAnsi"/>
          <w:b/>
          <w:bCs/>
          <w:lang w:val="de-DE"/>
        </w:rPr>
        <w:t>Schritt II:</w:t>
      </w:r>
      <w:r w:rsidRPr="00B90767">
        <w:rPr>
          <w:rFonts w:asciiTheme="minorHAnsi" w:eastAsiaTheme="minorEastAsia" w:hAnsiTheme="minorHAnsi" w:cstheme="minorHAnsi"/>
          <w:lang w:val="de-DE"/>
        </w:rPr>
        <w:t xml:space="preserve"> Die Funktion f wird angewendet. Sie verändert die Phase des ersten Registers gemäß dem Ausdruck </w:t>
      </w:r>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lang w:val="de-DE"/>
                  </w:rPr>
                  <m:t>-1</m:t>
                </m:r>
              </m:e>
            </m:d>
          </m:e>
          <m:sup>
            <m:r>
              <w:rPr>
                <w:rFonts w:ascii="Cambria Math" w:eastAsiaTheme="minorEastAsia" w:hAnsi="Cambria Math" w:cstheme="minorHAnsi"/>
              </w:rPr>
              <m:t>f</m:t>
            </m:r>
            <m:d>
              <m:dPr>
                <m:ctrlPr>
                  <w:rPr>
                    <w:rFonts w:ascii="Cambria Math" w:eastAsiaTheme="minorEastAsia" w:hAnsi="Cambria Math" w:cstheme="minorHAnsi"/>
                    <w:i/>
                  </w:rPr>
                </m:ctrlPr>
              </m:dPr>
              <m:e>
                <m:r>
                  <w:rPr>
                    <w:rFonts w:ascii="Cambria Math" w:eastAsiaTheme="minorEastAsia" w:hAnsi="Cambria Math" w:cstheme="minorHAnsi"/>
                  </w:rPr>
                  <m:t>x</m:t>
                </m:r>
              </m:e>
            </m:d>
          </m:sup>
        </m:sSup>
      </m:oMath>
      <w:r w:rsidRPr="00B90767">
        <w:rPr>
          <w:rFonts w:asciiTheme="minorHAnsi" w:eastAsiaTheme="minorEastAsia" w:hAnsiTheme="minorHAnsi" w:cstheme="minorHAnsi"/>
          <w:lang w:val="de-DE"/>
        </w:rPr>
        <w:t xml:space="preserve">. </w:t>
      </w:r>
      <w:r w:rsidRPr="00EF24EE">
        <w:rPr>
          <w:rFonts w:asciiTheme="minorHAnsi" w:eastAsiaTheme="minorEastAsia" w:hAnsiTheme="minorHAnsi" w:cstheme="minorHAnsi"/>
          <w:lang w:val="de-DE"/>
        </w:rPr>
        <w:t xml:space="preserve">Dieser Schritt ist entscheidend für die quantenmechanische Interferenz. </w:t>
      </w:r>
    </w:p>
    <w:p w14:paraId="61B9C99E" w14:textId="77777777" w:rsidR="00AE7EA3" w:rsidRPr="00B90767" w:rsidRDefault="00AE7EA3" w:rsidP="00AE7EA3">
      <w:pPr>
        <w:rPr>
          <w:rFonts w:asciiTheme="minorHAnsi" w:eastAsiaTheme="minorEastAsia" w:hAnsiTheme="minorHAnsi" w:cstheme="minorHAnsi"/>
          <w:i/>
          <w:iCs/>
          <w:lang w:val="de-DE"/>
        </w:rPr>
      </w:pPr>
      <w:r w:rsidRPr="00B90767">
        <w:rPr>
          <w:rFonts w:asciiTheme="minorHAnsi" w:eastAsiaTheme="minorEastAsia" w:hAnsiTheme="minorHAnsi" w:cstheme="minorHAnsi"/>
          <w:i/>
          <w:iCs/>
          <w:lang w:val="de-DE"/>
        </w:rPr>
        <w:t>Hinweis: Wer genauer verstehen möchte, wie dieser Phasenfaktor entsteht, kann sich das optionale Arbeitsblatt „Quantenfunktionenauswertung“ ansehen.</w:t>
      </w:r>
    </w:p>
    <w:p w14:paraId="2F788C3D" w14:textId="080F3BCB" w:rsidR="00AE7EA3" w:rsidRPr="00B90767" w:rsidRDefault="00AE7EA3" w:rsidP="00AE7EA3">
      <w:pPr>
        <w:rPr>
          <w:rFonts w:asciiTheme="minorHAnsi" w:hAnsiTheme="minorHAnsi" w:cstheme="minorHAnsi"/>
          <w:noProof/>
          <w:color w:val="0D0D0D"/>
          <w:lang w:val="de-DE"/>
        </w:rPr>
      </w:pPr>
      <w:r w:rsidRPr="00B90767">
        <w:rPr>
          <w:rFonts w:asciiTheme="minorHAnsi" w:eastAsiaTheme="minorEastAsia" w:hAnsiTheme="minorHAnsi" w:cstheme="minorHAnsi"/>
          <w:b/>
          <w:bCs/>
          <w:lang w:val="de-DE"/>
        </w:rPr>
        <w:t>Schritt III:</w:t>
      </w:r>
      <w:r w:rsidRPr="00B90767">
        <w:rPr>
          <w:rFonts w:asciiTheme="minorHAnsi" w:eastAsiaTheme="minorEastAsia" w:hAnsiTheme="minorHAnsi" w:cstheme="minorHAnsi"/>
          <w:lang w:val="de-DE"/>
        </w:rPr>
        <w:t xml:space="preserve"> Erneut wird ein </w:t>
      </w:r>
      <w:proofErr w:type="spellStart"/>
      <w:r w:rsidRPr="00B90767">
        <w:rPr>
          <w:rFonts w:asciiTheme="minorHAnsi" w:eastAsiaTheme="minorEastAsia" w:hAnsiTheme="minorHAnsi" w:cstheme="minorHAnsi"/>
          <w:lang w:val="de-DE"/>
        </w:rPr>
        <w:t>Hadamard</w:t>
      </w:r>
      <w:proofErr w:type="spellEnd"/>
      <w:r w:rsidRPr="00B90767">
        <w:rPr>
          <w:rFonts w:asciiTheme="minorHAnsi" w:eastAsiaTheme="minorEastAsia" w:hAnsiTheme="minorHAnsi" w:cstheme="minorHAnsi"/>
          <w:lang w:val="de-DE"/>
        </w:rPr>
        <w:t>-Gatter auf das erste Register angewendet. In diesem Schritt interferieren die phasenmodifizierten Zustände miteinander, sodass durch eine anschließende Messung entschieden werden kann, ob die Funktion</w:t>
      </w:r>
      <m:oMath>
        <m:r>
          <w:rPr>
            <w:rFonts w:ascii="Cambria Math" w:eastAsiaTheme="minorEastAsia" w:hAnsi="Cambria Math" w:cstheme="minorHAnsi"/>
            <w:lang w:val="de-DE"/>
          </w:rPr>
          <m:t xml:space="preserve"> </m:t>
        </m:r>
        <m:r>
          <w:rPr>
            <w:rFonts w:ascii="Cambria Math" w:eastAsiaTheme="minorEastAsia" w:hAnsi="Cambria Math" w:cstheme="minorHAnsi"/>
          </w:rPr>
          <m:t>f</m:t>
        </m:r>
        <m:r>
          <w:rPr>
            <w:rFonts w:ascii="Cambria Math" w:eastAsiaTheme="minorEastAsia" w:hAnsi="Cambria Math" w:cstheme="minorHAnsi"/>
            <w:lang w:val="de-DE"/>
          </w:rPr>
          <m:t>(</m:t>
        </m:r>
        <m:r>
          <w:rPr>
            <w:rFonts w:ascii="Cambria Math" w:eastAsiaTheme="minorEastAsia" w:hAnsi="Cambria Math" w:cstheme="minorHAnsi"/>
          </w:rPr>
          <m:t>x</m:t>
        </m:r>
        <m:r>
          <w:rPr>
            <w:rFonts w:ascii="Cambria Math" w:eastAsiaTheme="minorEastAsia" w:hAnsi="Cambria Math" w:cstheme="minorHAnsi"/>
            <w:lang w:val="de-DE"/>
          </w:rPr>
          <m:t>)</m:t>
        </m:r>
      </m:oMath>
      <w:r w:rsidRPr="00B90767">
        <w:rPr>
          <w:rFonts w:asciiTheme="minorHAnsi" w:eastAsiaTheme="minorEastAsia" w:hAnsiTheme="minorHAnsi" w:cstheme="minorHAnsi"/>
          <w:lang w:val="de-DE"/>
        </w:rPr>
        <w:t xml:space="preserve"> konstant oder </w:t>
      </w:r>
      <w:r>
        <w:rPr>
          <w:rFonts w:asciiTheme="minorHAnsi" w:eastAsiaTheme="minorEastAsia" w:hAnsiTheme="minorHAnsi" w:cstheme="minorHAnsi"/>
          <w:lang w:val="de-DE"/>
        </w:rPr>
        <w:t>balanciert</w:t>
      </w:r>
      <w:r w:rsidRPr="00B90767">
        <w:rPr>
          <w:rFonts w:asciiTheme="minorHAnsi" w:eastAsiaTheme="minorEastAsia" w:hAnsiTheme="minorHAnsi" w:cstheme="minorHAnsi"/>
          <w:lang w:val="de-DE"/>
        </w:rPr>
        <w:t xml:space="preserve"> ist.</w:t>
      </w:r>
    </w:p>
    <w:p w14:paraId="3EA8D1D5" w14:textId="5EF7D8EF" w:rsidR="00AE7EA3" w:rsidRPr="00B90767" w:rsidRDefault="00AE7EA3" w:rsidP="00AE7EA3">
      <w:pPr>
        <w:pStyle w:val="berschrift3"/>
      </w:pPr>
      <w:r w:rsidRPr="00B90767">
        <w:rPr>
          <w:lang w:val="de-DE"/>
        </w:rPr>
        <w:t>Ihre Aufgabe: Schrittweises Verstehen des Deutsch-Algorithmus</w:t>
      </w:r>
    </w:p>
    <w:p w14:paraId="6D86B1C4" w14:textId="77777777" w:rsidR="00AE7EA3" w:rsidRPr="00B864CC" w:rsidRDefault="00AE7EA3" w:rsidP="00AE7EA3">
      <w:pPr>
        <w:rPr>
          <w:rFonts w:asciiTheme="minorHAnsi" w:eastAsiaTheme="minorEastAsia" w:hAnsiTheme="minorHAnsi" w:cstheme="minorHAnsi"/>
          <w:lang w:val="de-DE"/>
        </w:rPr>
      </w:pPr>
      <w:r w:rsidRPr="00B864CC">
        <w:rPr>
          <w:rFonts w:asciiTheme="minorHAnsi" w:eastAsiaTheme="minorEastAsia" w:hAnsiTheme="minorHAnsi" w:cstheme="minorHAnsi"/>
          <w:b/>
          <w:bCs/>
          <w:lang w:val="de-DE"/>
        </w:rPr>
        <w:t>A</w:t>
      </w:r>
      <w:r>
        <w:rPr>
          <w:rFonts w:asciiTheme="minorHAnsi" w:eastAsiaTheme="minorEastAsia" w:hAnsiTheme="minorHAnsi" w:cstheme="minorHAnsi"/>
          <w:b/>
          <w:bCs/>
          <w:lang w:val="de-DE"/>
        </w:rPr>
        <w:t xml:space="preserve">ufgabe </w:t>
      </w:r>
      <w:r w:rsidRPr="00B864CC">
        <w:rPr>
          <w:rFonts w:asciiTheme="minorHAnsi" w:eastAsiaTheme="minorEastAsia" w:hAnsiTheme="minorHAnsi" w:cstheme="minorHAnsi"/>
          <w:b/>
          <w:bCs/>
          <w:lang w:val="de-DE"/>
        </w:rPr>
        <w:t>3</w:t>
      </w:r>
      <w:r w:rsidRPr="00B864CC">
        <w:rPr>
          <w:rFonts w:asciiTheme="minorHAnsi" w:eastAsiaTheme="minorEastAsia" w:hAnsiTheme="minorHAnsi" w:cstheme="minorHAnsi"/>
          <w:lang w:val="de-DE"/>
        </w:rPr>
        <w:t xml:space="preserve"> </w:t>
      </w:r>
      <w:r w:rsidRPr="00B864CC">
        <w:rPr>
          <w:rFonts w:asciiTheme="minorHAnsi" w:eastAsiaTheme="minorEastAsia" w:hAnsiTheme="minorHAnsi" w:cstheme="minorHAnsi"/>
          <w:b/>
          <w:bCs/>
          <w:lang w:val="de-DE"/>
        </w:rPr>
        <w:t>Schritt I:</w:t>
      </w:r>
      <w:r w:rsidRPr="00B864CC">
        <w:rPr>
          <w:rFonts w:asciiTheme="minorHAnsi" w:eastAsiaTheme="minorEastAsia" w:hAnsiTheme="minorHAnsi" w:cstheme="minorHAnsi"/>
          <w:lang w:val="de-DE"/>
        </w:rPr>
        <w:t xml:space="preserve"> </w:t>
      </w:r>
      <w:r>
        <w:rPr>
          <w:rFonts w:asciiTheme="minorHAnsi" w:eastAsiaTheme="minorEastAsia" w:hAnsiTheme="minorHAnsi" w:cstheme="minorHAnsi"/>
          <w:u w:val="single"/>
          <w:lang w:val="de-DE"/>
        </w:rPr>
        <w:t>Zeigen</w:t>
      </w:r>
      <w:r w:rsidRPr="00B864CC">
        <w:rPr>
          <w:rFonts w:asciiTheme="minorHAnsi" w:eastAsiaTheme="minorEastAsia" w:hAnsiTheme="minorHAnsi" w:cstheme="minorHAnsi"/>
          <w:lang w:val="de-DE"/>
        </w:rPr>
        <w:t xml:space="preserve"> Sie, </w:t>
      </w:r>
      <w:r>
        <w:rPr>
          <w:rFonts w:asciiTheme="minorHAnsi" w:eastAsiaTheme="minorEastAsia" w:hAnsiTheme="minorHAnsi" w:cstheme="minorHAnsi"/>
          <w:lang w:val="de-DE"/>
        </w:rPr>
        <w:t>dass</w:t>
      </w:r>
      <w:r w:rsidRPr="00B864CC">
        <w:rPr>
          <w:rFonts w:asciiTheme="minorHAnsi" w:eastAsiaTheme="minorEastAsia" w:hAnsiTheme="minorHAnsi" w:cstheme="minorHAnsi"/>
          <w:lang w:val="de-DE"/>
        </w:rPr>
        <w:t xml:space="preserve"> sich der Eingabezustand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oMath>
      <w:r w:rsidRPr="00B864CC">
        <w:rPr>
          <w:rFonts w:asciiTheme="minorHAnsi" w:eastAsiaTheme="minorEastAsia" w:hAnsiTheme="minorHAnsi" w:cstheme="minorHAnsi"/>
          <w:lang w:val="de-DE"/>
        </w:rPr>
        <w:t xml:space="preserve"> nach dem Anwenden des ersten </w:t>
      </w:r>
      <w:proofErr w:type="spellStart"/>
      <w:r w:rsidRPr="00B864CC">
        <w:rPr>
          <w:rFonts w:asciiTheme="minorHAnsi" w:eastAsiaTheme="minorEastAsia" w:hAnsiTheme="minorHAnsi" w:cstheme="minorHAnsi"/>
          <w:lang w:val="de-DE"/>
        </w:rPr>
        <w:t>Hadamard</w:t>
      </w:r>
      <w:proofErr w:type="spellEnd"/>
      <w:r w:rsidRPr="00B864CC">
        <w:rPr>
          <w:rFonts w:asciiTheme="minorHAnsi" w:eastAsiaTheme="minorEastAsia" w:hAnsiTheme="minorHAnsi" w:cstheme="minorHAnsi"/>
          <w:lang w:val="de-DE"/>
        </w:rPr>
        <w:t xml:space="preserve">-Gatters in den Zustand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 |</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B864CC">
        <w:rPr>
          <w:rFonts w:asciiTheme="minorHAnsi" w:eastAsiaTheme="minorEastAsia" w:hAnsiTheme="minorHAnsi" w:cstheme="minorHAnsi"/>
          <w:lang w:val="de-DE"/>
        </w:rPr>
        <w:t xml:space="preserve"> verwandelt. </w:t>
      </w:r>
    </w:p>
    <w:p w14:paraId="635EA0CA" w14:textId="30BA3856" w:rsidR="00AE7EA3" w:rsidRDefault="00AE7EA3" w:rsidP="00AE7EA3">
      <w:pPr>
        <w:rPr>
          <w:rFonts w:asciiTheme="minorHAnsi" w:eastAsiaTheme="minorEastAsia" w:hAnsiTheme="minorHAnsi" w:cstheme="minorHAnsi"/>
          <w:i/>
          <w:iCs/>
          <w:lang w:val="de-DE"/>
        </w:rPr>
      </w:pPr>
      <w:r w:rsidRPr="00B864CC">
        <w:rPr>
          <w:rFonts w:asciiTheme="minorHAnsi" w:eastAsiaTheme="minorEastAsia" w:hAnsiTheme="minorHAnsi" w:cstheme="minorHAnsi"/>
          <w:i/>
          <w:iCs/>
          <w:noProof/>
          <w:lang w:val="de-DE"/>
        </w:rPr>
        <w:drawing>
          <wp:inline distT="0" distB="0" distL="0" distR="0" wp14:anchorId="627D06ED" wp14:editId="717F8D82">
            <wp:extent cx="6120130" cy="1429068"/>
            <wp:effectExtent l="19050" t="19050" r="13970" b="19050"/>
            <wp:docPr id="1060333591"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2"/>
                    <a:srcRect t="1639"/>
                    <a:stretch>
                      <a:fillRect/>
                    </a:stretch>
                  </pic:blipFill>
                  <pic:spPr bwMode="auto">
                    <a:xfrm>
                      <a:off x="0" y="0"/>
                      <a:ext cx="6120130" cy="142906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04B5780" w14:textId="77777777" w:rsidR="00AE7EA3" w:rsidRDefault="00AE7EA3" w:rsidP="00AE7EA3">
      <w:pPr>
        <w:rPr>
          <w:rFonts w:asciiTheme="minorHAnsi" w:eastAsiaTheme="minorEastAsia" w:hAnsiTheme="minorHAnsi" w:cstheme="minorHAnsi"/>
          <w:i/>
          <w:iCs/>
          <w:lang w:val="de-DE"/>
        </w:rPr>
      </w:pPr>
      <w:r w:rsidRPr="00B864CC">
        <w:rPr>
          <w:rFonts w:asciiTheme="minorHAnsi" w:eastAsiaTheme="minorEastAsia" w:hAnsiTheme="minorHAnsi" w:cstheme="minorHAnsi"/>
          <w:i/>
          <w:iCs/>
          <w:lang w:val="de-DE"/>
        </w:rPr>
        <w:t>H</w:t>
      </w:r>
      <w:r>
        <w:rPr>
          <w:rFonts w:asciiTheme="minorHAnsi" w:eastAsiaTheme="minorEastAsia" w:hAnsiTheme="minorHAnsi" w:cstheme="minorHAnsi"/>
          <w:i/>
          <w:iCs/>
          <w:lang w:val="de-DE"/>
        </w:rPr>
        <w:t>inweis</w:t>
      </w:r>
      <w:r w:rsidRPr="00B864CC">
        <w:rPr>
          <w:rFonts w:asciiTheme="minorHAnsi" w:eastAsiaTheme="minorEastAsia" w:hAnsiTheme="minorHAnsi" w:cstheme="minorHAnsi"/>
          <w:i/>
          <w:iCs/>
          <w:lang w:val="de-DE"/>
        </w:rPr>
        <w:t xml:space="preserve">: Der </w:t>
      </w:r>
      <w:proofErr w:type="spellStart"/>
      <w:r w:rsidRPr="00B864CC">
        <w:rPr>
          <w:rFonts w:asciiTheme="minorHAnsi" w:eastAsiaTheme="minorEastAsia" w:hAnsiTheme="minorHAnsi" w:cstheme="minorHAnsi"/>
          <w:i/>
          <w:iCs/>
          <w:lang w:val="de-DE"/>
        </w:rPr>
        <w:t>Hadamard</w:t>
      </w:r>
      <w:proofErr w:type="spellEnd"/>
      <w:r w:rsidRPr="00B864CC">
        <w:rPr>
          <w:rFonts w:asciiTheme="minorHAnsi" w:eastAsiaTheme="minorEastAsia" w:hAnsiTheme="minorHAnsi" w:cstheme="minorHAnsi"/>
          <w:i/>
          <w:iCs/>
          <w:lang w:val="de-DE"/>
        </w:rPr>
        <w:t xml:space="preserve">-Operator lässt sich wie folgt darstellen: </w:t>
      </w:r>
      <m:oMath>
        <m:r>
          <w:rPr>
            <w:rFonts w:ascii="Cambria Math" w:eastAsiaTheme="minorEastAsia" w:hAnsi="Cambria Math" w:cstheme="minorHAnsi"/>
            <w:lang w:val="en-US"/>
          </w:rPr>
          <m:t>H</m:t>
        </m:r>
        <m:r>
          <w:rPr>
            <w:rFonts w:ascii="Cambria Math" w:eastAsiaTheme="minorEastAsia" w:hAnsi="Cambria Math" w:cstheme="minorHAnsi"/>
            <w:lang w:val="de-DE"/>
          </w:rPr>
          <m:t>=</m:t>
        </m:r>
        <m:f>
          <m:fPr>
            <m:ctrlPr>
              <w:rPr>
                <w:rFonts w:ascii="Cambria Math" w:eastAsiaTheme="minorEastAsia" w:hAnsi="Cambria Math" w:cstheme="minorHAnsi"/>
                <w:i/>
                <w:iCs/>
                <w:lang w:val="en-US"/>
              </w:rPr>
            </m:ctrlPr>
          </m:fPr>
          <m:num>
            <m:r>
              <w:rPr>
                <w:rFonts w:ascii="Cambria Math" w:eastAsiaTheme="minorEastAsia" w:hAnsi="Cambria Math" w:cstheme="minorHAnsi"/>
                <w:lang w:val="de-DE"/>
              </w:rPr>
              <m:t>1</m:t>
            </m:r>
          </m:num>
          <m:den>
            <m:rad>
              <m:radPr>
                <m:degHide m:val="1"/>
                <m:ctrlPr>
                  <w:rPr>
                    <w:rFonts w:ascii="Cambria Math" w:eastAsiaTheme="minorEastAsia" w:hAnsi="Cambria Math" w:cstheme="minorHAnsi"/>
                    <w:i/>
                    <w:lang w:val="en-US"/>
                  </w:rPr>
                </m:ctrlPr>
              </m:radPr>
              <m:deg/>
              <m:e>
                <m:r>
                  <w:rPr>
                    <w:rFonts w:ascii="Cambria Math" w:eastAsiaTheme="minorEastAsia" w:hAnsi="Cambria Math" w:cstheme="minorHAnsi"/>
                    <w:lang w:val="de-DE"/>
                  </w:rPr>
                  <m:t>2</m:t>
                </m:r>
              </m:e>
            </m:rad>
          </m:den>
        </m:f>
        <m:r>
          <w:rPr>
            <w:rFonts w:ascii="Cambria Math" w:eastAsiaTheme="minorEastAsia" w:hAnsi="Cambria Math" w:cstheme="minorHAnsi"/>
            <w:lang w:val="de-DE"/>
          </w:rPr>
          <m:t xml:space="preserve"> ( |0</m:t>
        </m:r>
        <m:r>
          <w:rPr>
            <w:rFonts w:ascii="Cambria Math" w:eastAsiaTheme="minorEastAsia" w:hAnsi="Cambria Math" w:cstheme="minorHAnsi"/>
            <w:lang w:val="en-US"/>
          </w:rPr>
          <m:t>⟩⟨</m:t>
        </m:r>
        <m:r>
          <w:rPr>
            <w:rFonts w:ascii="Cambria Math" w:eastAsiaTheme="minorEastAsia" w:hAnsi="Cambria Math" w:cstheme="minorHAnsi"/>
            <w:lang w:val="de-DE"/>
          </w:rPr>
          <m:t>0|+|0</m:t>
        </m:r>
        <m:r>
          <w:rPr>
            <w:rFonts w:ascii="Cambria Math" w:eastAsiaTheme="minorEastAsia" w:hAnsi="Cambria Math" w:cstheme="minorHAnsi"/>
            <w:lang w:val="en-US"/>
          </w:rPr>
          <m:t>⟩⟨</m:t>
        </m:r>
        <m:r>
          <w:rPr>
            <w:rFonts w:ascii="Cambria Math" w:eastAsiaTheme="minorEastAsia" w:hAnsi="Cambria Math" w:cstheme="minorHAnsi"/>
            <w:lang w:val="de-DE"/>
          </w:rPr>
          <m:t>1| +|1</m:t>
        </m:r>
        <m:r>
          <w:rPr>
            <w:rFonts w:ascii="Cambria Math" w:eastAsiaTheme="minorEastAsia" w:hAnsi="Cambria Math" w:cstheme="minorHAnsi"/>
            <w:lang w:val="en-US"/>
          </w:rPr>
          <m:t>⟩⟨</m:t>
        </m:r>
        <m:r>
          <w:rPr>
            <w:rFonts w:ascii="Cambria Math" w:eastAsiaTheme="minorEastAsia" w:hAnsi="Cambria Math" w:cstheme="minorHAnsi"/>
            <w:lang w:val="de-DE"/>
          </w:rPr>
          <m:t>0|-|1</m:t>
        </m:r>
        <m:r>
          <w:rPr>
            <w:rFonts w:ascii="Cambria Math" w:eastAsiaTheme="minorEastAsia" w:hAnsi="Cambria Math" w:cstheme="minorHAnsi"/>
            <w:lang w:val="en-US"/>
          </w:rPr>
          <m:t>⟩⟨</m:t>
        </m:r>
        <m:r>
          <w:rPr>
            <w:rFonts w:ascii="Cambria Math" w:eastAsiaTheme="minorEastAsia" w:hAnsi="Cambria Math" w:cstheme="minorHAnsi"/>
            <w:lang w:val="de-DE"/>
          </w:rPr>
          <m:t>1|)</m:t>
        </m:r>
      </m:oMath>
      <w:r w:rsidRPr="00B864CC">
        <w:rPr>
          <w:rFonts w:asciiTheme="minorHAnsi" w:eastAsiaTheme="minorEastAsia" w:hAnsiTheme="minorHAnsi" w:cstheme="minorHAnsi"/>
          <w:i/>
          <w:iCs/>
          <w:lang w:val="de-DE"/>
        </w:rPr>
        <w:t xml:space="preserve"> . Beachten Sie, dass das Ergebnis bis auf einen insgesamt irrelevanten Vorfaktor betrachtet wird.</w:t>
      </w:r>
    </w:p>
    <w:p w14:paraId="2568957B" w14:textId="77777777" w:rsidR="00AE7EA3" w:rsidRPr="00B864CC" w:rsidRDefault="00AE7EA3" w:rsidP="00AE7EA3">
      <w:pPr>
        <w:rPr>
          <w:rFonts w:asciiTheme="minorHAnsi" w:eastAsiaTheme="minorEastAsia" w:hAnsiTheme="minorHAnsi" w:cstheme="minorHAnsi"/>
          <w:lang w:val="de-DE"/>
        </w:rPr>
      </w:pPr>
      <w:r w:rsidRPr="00B864CC">
        <w:rPr>
          <w:rFonts w:asciiTheme="minorHAnsi" w:eastAsiaTheme="minorEastAsia" w:hAnsiTheme="minorHAnsi" w:cstheme="minorHAnsi"/>
          <w:b/>
          <w:bCs/>
          <w:lang w:val="de-DE"/>
        </w:rPr>
        <w:t>A</w:t>
      </w:r>
      <w:r>
        <w:rPr>
          <w:rFonts w:asciiTheme="minorHAnsi" w:eastAsiaTheme="minorEastAsia" w:hAnsiTheme="minorHAnsi" w:cstheme="minorHAnsi"/>
          <w:b/>
          <w:bCs/>
          <w:lang w:val="de-DE"/>
        </w:rPr>
        <w:t xml:space="preserve">ufgabe </w:t>
      </w:r>
      <w:r w:rsidRPr="00B864CC">
        <w:rPr>
          <w:rFonts w:asciiTheme="minorHAnsi" w:eastAsiaTheme="minorEastAsia" w:hAnsiTheme="minorHAnsi" w:cstheme="minorHAnsi"/>
          <w:b/>
          <w:bCs/>
          <w:lang w:val="de-DE"/>
        </w:rPr>
        <w:t>4 S</w:t>
      </w:r>
      <w:r>
        <w:rPr>
          <w:rFonts w:asciiTheme="minorHAnsi" w:eastAsiaTheme="minorEastAsia" w:hAnsiTheme="minorHAnsi" w:cstheme="minorHAnsi"/>
          <w:b/>
          <w:bCs/>
          <w:lang w:val="de-DE"/>
        </w:rPr>
        <w:t>chritt</w:t>
      </w:r>
      <w:r w:rsidRPr="00B864CC">
        <w:rPr>
          <w:rFonts w:asciiTheme="minorHAnsi" w:eastAsiaTheme="minorEastAsia" w:hAnsiTheme="minorHAnsi" w:cstheme="minorHAnsi"/>
          <w:b/>
          <w:bCs/>
          <w:lang w:val="de-DE"/>
        </w:rPr>
        <w:t xml:space="preserve"> II: </w:t>
      </w:r>
      <w:r w:rsidRPr="00B864CC">
        <w:rPr>
          <w:rFonts w:asciiTheme="minorHAnsi" w:eastAsiaTheme="minorEastAsia" w:hAnsiTheme="minorHAnsi" w:cstheme="minorHAnsi"/>
          <w:lang w:val="de-DE"/>
        </w:rPr>
        <w:t xml:space="preserve">In diesem Schritt wird durch die Anwendung der Quantenfunktionsauswertung eine Phasenverschiebung im ersten Register eingeführt. Es lässt sich zeigen (siehe Arbeitsblatt </w:t>
      </w:r>
      <w:r w:rsidRPr="00B864CC">
        <w:rPr>
          <w:rFonts w:asciiTheme="minorHAnsi" w:eastAsiaTheme="minorEastAsia" w:hAnsiTheme="minorHAnsi" w:cstheme="minorHAnsi"/>
          <w:i/>
          <w:iCs/>
          <w:lang w:val="de-DE"/>
        </w:rPr>
        <w:t>Quantenfunktionsauswertung</w:t>
      </w:r>
      <w:r w:rsidRPr="00B864CC">
        <w:rPr>
          <w:rFonts w:asciiTheme="minorHAnsi" w:eastAsiaTheme="minorEastAsia" w:hAnsiTheme="minorHAnsi" w:cstheme="minorHAnsi"/>
          <w:lang w:val="de-DE"/>
        </w:rPr>
        <w:t>), dass sich der Zustand</w:t>
      </w:r>
      <m:oMath>
        <m:r>
          <w:rPr>
            <w:rFonts w:ascii="Cambria Math" w:eastAsiaTheme="minorEastAsia" w:hAnsi="Cambria Math" w:cstheme="minorHAnsi"/>
            <w:lang w:val="de-DE"/>
          </w:rPr>
          <m:t xml:space="preserve"> </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 |</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B864CC">
        <w:rPr>
          <w:rFonts w:asciiTheme="minorHAnsi" w:eastAsiaTheme="minorEastAsia" w:hAnsiTheme="minorHAnsi" w:cstheme="minorHAnsi"/>
          <w:lang w:val="de-DE"/>
        </w:rPr>
        <w:t xml:space="preserve"> in den folgenden Zustand transformiert:</w:t>
      </w:r>
    </w:p>
    <w:p w14:paraId="383B4A34" w14:textId="77777777" w:rsidR="00AE7EA3" w:rsidRDefault="00AE7EA3" w:rsidP="00AE7EA3">
      <w:pPr>
        <w:rPr>
          <w:rFonts w:asciiTheme="minorHAnsi" w:eastAsiaTheme="minorEastAsia" w:hAnsiTheme="minorHAnsi" w:cstheme="minorHAnsi"/>
          <w:b/>
          <w:lang w:val="en-US"/>
        </w:rPr>
      </w:pPr>
      <m:oMathPara>
        <m:oMath>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f(0)</m:t>
              </m:r>
            </m:sup>
          </m:sSup>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en-US"/>
            </w:rPr>
            <m:t>+</m:t>
          </m:r>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en-US"/>
                </w:rPr>
                <m:t>(-1)</m:t>
              </m:r>
            </m:e>
            <m:sup>
              <m:r>
                <m:rPr>
                  <m:sty m:val="bi"/>
                </m:rPr>
                <w:rPr>
                  <w:rFonts w:ascii="Cambria Math" w:eastAsiaTheme="minorEastAsia" w:hAnsi="Cambria Math" w:cstheme="minorHAnsi"/>
                  <w:lang w:val="en-US"/>
                </w:rPr>
                <m:t>f(1)</m:t>
              </m:r>
            </m:sup>
          </m:sSup>
          <m:r>
            <m:rPr>
              <m:sty m:val="bi"/>
            </m:rPr>
            <w:rPr>
              <w:rFonts w:ascii="Cambria Math" w:eastAsiaTheme="minorEastAsia" w:hAnsi="Cambria Math" w:cstheme="minorHAnsi"/>
              <w:lang w:val="en-US"/>
            </w:rPr>
            <m:t xml:space="preserve"> |1</m:t>
          </m:r>
          <m:r>
            <m:rPr>
              <m:sty m:val="b"/>
            </m:rPr>
            <w:rPr>
              <w:rFonts w:ascii="Cambria Math" w:eastAsiaTheme="minorEastAsia" w:hAnsi="Cambria Math" w:cstheme="minorHAnsi"/>
              <w:lang w:val="en-US"/>
            </w:rPr>
            <m:t>⟩ .</m:t>
          </m:r>
        </m:oMath>
      </m:oMathPara>
    </w:p>
    <w:p w14:paraId="559A8169" w14:textId="77777777" w:rsidR="00AE7EA3" w:rsidRPr="009D714A" w:rsidRDefault="00AE7EA3" w:rsidP="00AE7EA3">
      <w:pPr>
        <w:rPr>
          <w:rFonts w:asciiTheme="minorHAnsi" w:eastAsiaTheme="minorEastAsia" w:hAnsiTheme="minorHAnsi" w:cstheme="minorHAnsi"/>
          <w:b/>
          <w:lang w:val="en-US"/>
        </w:rPr>
      </w:pPr>
      <w:r w:rsidRPr="00BB6DE6">
        <w:rPr>
          <w:rFonts w:asciiTheme="minorHAnsi" w:eastAsiaTheme="minorEastAsia" w:hAnsiTheme="minorHAnsi" w:cstheme="minorHAnsi"/>
          <w:u w:val="single"/>
          <w:lang w:val="en-US"/>
        </w:rPr>
        <w:lastRenderedPageBreak/>
        <w:t>Zeigen</w:t>
      </w:r>
      <w:r w:rsidRPr="00BB6DE6">
        <w:rPr>
          <w:rFonts w:asciiTheme="minorHAnsi" w:eastAsiaTheme="minorEastAsia" w:hAnsiTheme="minorHAnsi" w:cstheme="minorHAnsi"/>
          <w:lang w:val="en-US"/>
        </w:rPr>
        <w:t xml:space="preserve"> Sie,</w:t>
      </w:r>
    </w:p>
    <w:p w14:paraId="23636ECA" w14:textId="77777777" w:rsidR="00AE7EA3" w:rsidRDefault="00AE7EA3" w:rsidP="00AE7EA3">
      <w:pPr>
        <w:pStyle w:val="Listenabsatz"/>
        <w:numPr>
          <w:ilvl w:val="0"/>
          <w:numId w:val="5"/>
        </w:numPr>
        <w:rPr>
          <w:rFonts w:asciiTheme="minorHAnsi" w:eastAsiaTheme="minorEastAsia" w:hAnsiTheme="minorHAnsi" w:cstheme="minorHAnsi"/>
          <w:lang w:val="de-DE"/>
        </w:rPr>
      </w:pPr>
      <w:r w:rsidRPr="00B864CC">
        <w:rPr>
          <w:rFonts w:asciiTheme="minorHAnsi" w:eastAsiaTheme="minorEastAsia" w:hAnsiTheme="minorHAnsi" w:cstheme="minorHAnsi"/>
          <w:i/>
          <w:iCs/>
          <w:noProof/>
          <w:lang w:val="de-DE"/>
        </w:rPr>
        <w:drawing>
          <wp:anchor distT="0" distB="0" distL="114300" distR="114300" simplePos="0" relativeHeight="251666432" behindDoc="0" locked="0" layoutInCell="1" allowOverlap="1" wp14:anchorId="4564A525" wp14:editId="41204C17">
            <wp:simplePos x="0" y="0"/>
            <wp:positionH relativeFrom="page">
              <wp:align>center</wp:align>
            </wp:positionH>
            <wp:positionV relativeFrom="paragraph">
              <wp:posOffset>420688</wp:posOffset>
            </wp:positionV>
            <wp:extent cx="6120130" cy="1033145"/>
            <wp:effectExtent l="19050" t="19050" r="13970" b="14605"/>
            <wp:wrapSquare wrapText="bothSides"/>
            <wp:docPr id="619656698"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B6DE6">
        <w:rPr>
          <w:rFonts w:asciiTheme="minorHAnsi" w:eastAsiaTheme="minorEastAsia" w:hAnsiTheme="minorHAnsi" w:cstheme="minorHAnsi"/>
          <w:lang w:val="de-DE"/>
        </w:rPr>
        <w:t>Dass bei einer konstanten Funktion</w:t>
      </w:r>
      <w:r>
        <w:rPr>
          <w:rFonts w:asciiTheme="minorHAnsi" w:eastAsiaTheme="minorEastAsia" w:hAnsiTheme="minorHAnsi" w:cstheme="minorHAnsi"/>
          <w:lang w:val="de-DE"/>
        </w:rPr>
        <w:t xml:space="preserve"> </w:t>
      </w:r>
      <m:oMath>
        <m:r>
          <w:rPr>
            <w:rFonts w:ascii="Cambria Math" w:eastAsiaTheme="minorEastAsia" w:hAnsi="Cambria Math" w:cstheme="minorHAnsi"/>
            <w:lang w:val="en-US"/>
          </w:rPr>
          <m:t>f</m:t>
        </m:r>
      </m:oMath>
      <w:r w:rsidRPr="00BB6DE6">
        <w:rPr>
          <w:rFonts w:asciiTheme="minorHAnsi" w:eastAsiaTheme="minorEastAsia" w:hAnsiTheme="minorHAnsi" w:cstheme="minorHAnsi"/>
          <w:lang w:val="de-DE"/>
        </w:rPr>
        <w:t>, der Zustan</w:t>
      </w:r>
      <w:r>
        <w:rPr>
          <w:rFonts w:asciiTheme="minorHAnsi" w:eastAsiaTheme="minorEastAsia" w:hAnsiTheme="minorHAnsi" w:cstheme="minorHAnsi"/>
          <w:lang w:val="de-DE"/>
        </w:rPr>
        <w:t>d</w:t>
      </w:r>
      <w:r w:rsidRPr="00BB6DE6">
        <w:rPr>
          <w:rFonts w:asciiTheme="minorHAnsi" w:eastAsiaTheme="minorEastAsia" w:hAnsiTheme="minorHAnsi" w:cstheme="minorHAnsi"/>
          <w:b/>
          <w:bCs/>
          <w:lang w:val="de-DE"/>
        </w:rPr>
        <w:t xml:space="preserve"> </w:t>
      </w:r>
      <m:oMath>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i"/>
              </m:rPr>
              <w:rPr>
                <w:rFonts w:ascii="Cambria Math" w:eastAsiaTheme="minorEastAsia" w:hAnsi="Cambria Math" w:cstheme="minorHAnsi"/>
                <w:lang w:val="de-DE"/>
              </w:rPr>
              <m:t>)</m:t>
            </m:r>
          </m:e>
          <m:sup>
            <m:r>
              <m:rPr>
                <m:sty m:val="bi"/>
              </m:rPr>
              <w:rPr>
                <w:rFonts w:ascii="Cambria Math" w:eastAsiaTheme="minorEastAsia" w:hAnsi="Cambria Math" w:cstheme="minorHAnsi"/>
                <w:lang w:val="en-US"/>
              </w:rPr>
              <m:t>f</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i"/>
              </m:rPr>
              <w:rPr>
                <w:rFonts w:ascii="Cambria Math" w:eastAsiaTheme="minorEastAsia" w:hAnsi="Cambria Math" w:cstheme="minorHAnsi"/>
                <w:lang w:val="de-DE"/>
              </w:rPr>
              <m:t>)</m:t>
            </m:r>
          </m:sup>
        </m:sSup>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m:t>
        </m:r>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i"/>
              </m:rPr>
              <w:rPr>
                <w:rFonts w:ascii="Cambria Math" w:eastAsiaTheme="minorEastAsia" w:hAnsi="Cambria Math" w:cstheme="minorHAnsi"/>
                <w:lang w:val="de-DE"/>
              </w:rPr>
              <m:t>)</m:t>
            </m:r>
          </m:e>
          <m:sup>
            <m:r>
              <m:rPr>
                <m:sty m:val="bi"/>
              </m:rPr>
              <w:rPr>
                <w:rFonts w:ascii="Cambria Math" w:eastAsiaTheme="minorEastAsia" w:hAnsi="Cambria Math" w:cstheme="minorHAnsi"/>
                <w:lang w:val="en-US"/>
              </w:rPr>
              <m:t>f</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i"/>
              </m:rPr>
              <w:rPr>
                <w:rFonts w:ascii="Cambria Math" w:eastAsiaTheme="minorEastAsia" w:hAnsi="Cambria Math" w:cstheme="minorHAnsi"/>
                <w:lang w:val="de-DE"/>
              </w:rPr>
              <m:t>)</m:t>
            </m:r>
          </m:sup>
        </m:sSup>
        <m:r>
          <m:rPr>
            <m:sty m:val="bi"/>
          </m:rPr>
          <w:rPr>
            <w:rFonts w:ascii="Cambria Math" w:eastAsiaTheme="minorEastAsia" w:hAnsi="Cambria Math" w:cstheme="minorHAnsi"/>
            <w:lang w:val="de-DE"/>
          </w:rPr>
          <m:t xml:space="preserve"> |</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BB6DE6">
        <w:rPr>
          <w:rFonts w:asciiTheme="minorHAnsi" w:eastAsiaTheme="minorEastAsia" w:hAnsiTheme="minorHAnsi" w:cstheme="minorHAnsi"/>
          <w:lang w:val="de-DE"/>
        </w:rPr>
        <w:t xml:space="preserve"> </w:t>
      </w:r>
      <w:r>
        <w:rPr>
          <w:rFonts w:asciiTheme="minorHAnsi" w:eastAsiaTheme="minorEastAsia" w:hAnsiTheme="minorHAnsi" w:cstheme="minorHAnsi"/>
          <w:lang w:val="de-DE"/>
        </w:rPr>
        <w:t>s</w:t>
      </w:r>
      <w:r w:rsidRPr="00BB6DE6">
        <w:rPr>
          <w:rFonts w:asciiTheme="minorHAnsi" w:eastAsiaTheme="minorEastAsia" w:hAnsiTheme="minorHAnsi" w:cstheme="minorHAnsi"/>
          <w:lang w:val="de-DE"/>
        </w:rPr>
        <w:t>ich – bis auf einen insgesamt irrelevanten Vorfaktor – zu</w:t>
      </w:r>
      <w:r>
        <w:rPr>
          <w:rFonts w:asciiTheme="minorHAnsi" w:eastAsiaTheme="minorEastAsia" w:hAnsiTheme="minorHAnsi" w:cstheme="minorHAnsi"/>
          <w:lang w:val="de-DE"/>
        </w:rPr>
        <w:t xml:space="preserve">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 |</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Pr>
          <w:rFonts w:asciiTheme="minorHAnsi" w:eastAsiaTheme="minorEastAsia" w:hAnsiTheme="minorHAnsi" w:cstheme="minorHAnsi"/>
          <w:lang w:val="de-DE"/>
        </w:rPr>
        <w:t xml:space="preserve"> vereinfacht</w:t>
      </w:r>
      <w:r w:rsidRPr="00BB6DE6">
        <w:rPr>
          <w:rFonts w:asciiTheme="minorHAnsi" w:eastAsiaTheme="minorEastAsia" w:hAnsiTheme="minorHAnsi" w:cstheme="minorHAnsi"/>
          <w:lang w:val="de-DE"/>
        </w:rPr>
        <w:t>.</w:t>
      </w:r>
    </w:p>
    <w:p w14:paraId="389E0676" w14:textId="77777777" w:rsidR="00AE7EA3" w:rsidRPr="00BB6DE6" w:rsidRDefault="00AE7EA3" w:rsidP="00AE7EA3">
      <w:pPr>
        <w:pStyle w:val="Listenabsatz"/>
        <w:numPr>
          <w:ilvl w:val="0"/>
          <w:numId w:val="0"/>
        </w:numPr>
        <w:ind w:left="360"/>
        <w:rPr>
          <w:rFonts w:asciiTheme="minorHAnsi" w:eastAsiaTheme="minorEastAsia" w:hAnsiTheme="minorHAnsi" w:cstheme="minorHAnsi"/>
          <w:lang w:val="de-DE"/>
        </w:rPr>
      </w:pPr>
    </w:p>
    <w:p w14:paraId="15F5CF2C" w14:textId="1DF4A9E8" w:rsidR="00AE7EA3" w:rsidRPr="004A6EED" w:rsidRDefault="00AE7EA3" w:rsidP="00AE7EA3">
      <w:pPr>
        <w:pStyle w:val="Listenabsatz"/>
        <w:numPr>
          <w:ilvl w:val="0"/>
          <w:numId w:val="5"/>
        </w:numPr>
        <w:spacing w:after="160" w:line="259" w:lineRule="auto"/>
        <w:rPr>
          <w:rFonts w:asciiTheme="minorHAnsi" w:eastAsiaTheme="minorEastAsia" w:hAnsiTheme="minorHAnsi" w:cstheme="minorHAnsi"/>
          <w:b/>
          <w:bCs/>
          <w:lang w:val="de-DE"/>
        </w:rPr>
      </w:pPr>
      <w:r w:rsidRPr="00B864CC">
        <w:rPr>
          <w:rFonts w:asciiTheme="minorHAnsi" w:eastAsiaTheme="minorEastAsia" w:hAnsiTheme="minorHAnsi" w:cstheme="minorHAnsi"/>
          <w:i/>
          <w:iCs/>
          <w:noProof/>
          <w:lang w:val="de-DE"/>
        </w:rPr>
        <w:drawing>
          <wp:anchor distT="0" distB="0" distL="114300" distR="114300" simplePos="0" relativeHeight="251667456" behindDoc="0" locked="0" layoutInCell="1" allowOverlap="1" wp14:anchorId="0F13EB6B" wp14:editId="0A3B3247">
            <wp:simplePos x="0" y="0"/>
            <wp:positionH relativeFrom="page">
              <wp:align>center</wp:align>
            </wp:positionH>
            <wp:positionV relativeFrom="paragraph">
              <wp:posOffset>426085</wp:posOffset>
            </wp:positionV>
            <wp:extent cx="6120130" cy="1033145"/>
            <wp:effectExtent l="19050" t="19050" r="13970" b="14605"/>
            <wp:wrapSquare wrapText="bothSides"/>
            <wp:docPr id="439910943"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B6DE6">
        <w:rPr>
          <w:rFonts w:asciiTheme="minorHAnsi" w:eastAsiaTheme="minorEastAsia" w:hAnsiTheme="minorHAnsi" w:cstheme="minorHAnsi"/>
          <w:lang w:val="de-DE"/>
        </w:rPr>
        <w:t xml:space="preserve">Dass bei einer </w:t>
      </w:r>
      <w:r>
        <w:rPr>
          <w:rFonts w:asciiTheme="minorHAnsi" w:eastAsiaTheme="minorEastAsia" w:hAnsiTheme="minorHAnsi" w:cstheme="minorHAnsi"/>
          <w:lang w:val="de-DE"/>
        </w:rPr>
        <w:t>balancierten</w:t>
      </w:r>
      <w:r w:rsidRPr="00BB6DE6">
        <w:rPr>
          <w:rFonts w:asciiTheme="minorHAnsi" w:eastAsiaTheme="minorEastAsia" w:hAnsiTheme="minorHAnsi" w:cstheme="minorHAnsi"/>
          <w:lang w:val="de-DE"/>
        </w:rPr>
        <w:t xml:space="preserve"> Funktion </w:t>
      </w:r>
      <m:oMath>
        <m:r>
          <w:rPr>
            <w:rFonts w:ascii="Cambria Math" w:eastAsiaTheme="minorEastAsia" w:hAnsi="Cambria Math" w:cstheme="minorHAnsi"/>
            <w:lang w:val="en-US"/>
          </w:rPr>
          <m:t>f</m:t>
        </m:r>
      </m:oMath>
      <w:r w:rsidRPr="00BB6DE6">
        <w:rPr>
          <w:rFonts w:asciiTheme="minorHAnsi" w:eastAsiaTheme="minorEastAsia" w:hAnsiTheme="minorHAnsi" w:cstheme="minorHAnsi"/>
          <w:lang w:val="de-DE"/>
        </w:rPr>
        <w:t>, der Zust</w:t>
      </w:r>
      <w:r>
        <w:rPr>
          <w:rFonts w:asciiTheme="minorHAnsi" w:eastAsiaTheme="minorEastAsia" w:hAnsiTheme="minorHAnsi" w:cstheme="minorHAnsi"/>
          <w:lang w:val="de-DE"/>
        </w:rPr>
        <w:t>and</w:t>
      </w:r>
      <w:r w:rsidRPr="00BB6DE6">
        <w:rPr>
          <w:rFonts w:asciiTheme="minorHAnsi" w:eastAsiaTheme="minorEastAsia" w:hAnsiTheme="minorHAnsi" w:cstheme="minorHAnsi"/>
          <w:b/>
          <w:bCs/>
          <w:lang w:val="de-DE"/>
        </w:rPr>
        <w:t xml:space="preserve"> </w:t>
      </w:r>
      <m:oMath>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i"/>
              </m:rPr>
              <w:rPr>
                <w:rFonts w:ascii="Cambria Math" w:eastAsiaTheme="minorEastAsia" w:hAnsi="Cambria Math" w:cstheme="minorHAnsi"/>
                <w:lang w:val="de-DE"/>
              </w:rPr>
              <m:t>)</m:t>
            </m:r>
          </m:e>
          <m:sup>
            <m:r>
              <m:rPr>
                <m:sty m:val="bi"/>
              </m:rPr>
              <w:rPr>
                <w:rFonts w:ascii="Cambria Math" w:eastAsiaTheme="minorEastAsia" w:hAnsi="Cambria Math" w:cstheme="minorHAnsi"/>
                <w:lang w:val="en-US"/>
              </w:rPr>
              <m:t>f</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i"/>
              </m:rPr>
              <w:rPr>
                <w:rFonts w:ascii="Cambria Math" w:eastAsiaTheme="minorEastAsia" w:hAnsi="Cambria Math" w:cstheme="minorHAnsi"/>
                <w:lang w:val="de-DE"/>
              </w:rPr>
              <m:t>)</m:t>
            </m:r>
          </m:sup>
        </m:sSup>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m:t>
        </m:r>
        <m:sSup>
          <m:sSupPr>
            <m:ctrlPr>
              <w:rPr>
                <w:rFonts w:ascii="Cambria Math" w:eastAsiaTheme="minorEastAsia" w:hAnsi="Cambria Math" w:cstheme="minorHAnsi"/>
                <w:b/>
                <w:bCs/>
                <w:i/>
                <w:lang w:val="en-US"/>
              </w:rPr>
            </m:ctrlPr>
          </m:sSupPr>
          <m:e>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i"/>
              </m:rPr>
              <w:rPr>
                <w:rFonts w:ascii="Cambria Math" w:eastAsiaTheme="minorEastAsia" w:hAnsi="Cambria Math" w:cstheme="minorHAnsi"/>
                <w:lang w:val="de-DE"/>
              </w:rPr>
              <m:t>)</m:t>
            </m:r>
          </m:e>
          <m:sup>
            <m:r>
              <m:rPr>
                <m:sty m:val="bi"/>
              </m:rPr>
              <w:rPr>
                <w:rFonts w:ascii="Cambria Math" w:eastAsiaTheme="minorEastAsia" w:hAnsi="Cambria Math" w:cstheme="minorHAnsi"/>
                <w:lang w:val="en-US"/>
              </w:rPr>
              <m:t>f</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i"/>
              </m:rPr>
              <w:rPr>
                <w:rFonts w:ascii="Cambria Math" w:eastAsiaTheme="minorEastAsia" w:hAnsi="Cambria Math" w:cstheme="minorHAnsi"/>
                <w:lang w:val="de-DE"/>
              </w:rPr>
              <m:t>)</m:t>
            </m:r>
          </m:sup>
        </m:sSup>
        <m:r>
          <m:rPr>
            <m:sty m:val="bi"/>
          </m:rPr>
          <w:rPr>
            <w:rFonts w:ascii="Cambria Math" w:eastAsiaTheme="minorEastAsia" w:hAnsi="Cambria Math" w:cstheme="minorHAnsi"/>
            <w:lang w:val="de-DE"/>
          </w:rPr>
          <m:t xml:space="preserve"> |</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BB6DE6">
        <w:rPr>
          <w:rFonts w:asciiTheme="minorHAnsi" w:eastAsiaTheme="minorEastAsia" w:hAnsiTheme="minorHAnsi" w:cstheme="minorHAnsi"/>
          <w:lang w:val="de-DE"/>
        </w:rPr>
        <w:t xml:space="preserve"> sich – bis auf einen insgesamt irrelevanten Vorfaktor – zu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Pr>
          <w:rFonts w:asciiTheme="minorHAnsi" w:eastAsiaTheme="minorEastAsia" w:hAnsiTheme="minorHAnsi" w:cstheme="minorHAnsi"/>
          <w:lang w:val="de-DE"/>
        </w:rPr>
        <w:t xml:space="preserve"> vereinfacht</w:t>
      </w:r>
      <w:r w:rsidRPr="00BB6DE6">
        <w:rPr>
          <w:rFonts w:asciiTheme="minorHAnsi" w:eastAsiaTheme="minorEastAsia" w:hAnsiTheme="minorHAnsi" w:cstheme="minorHAnsi"/>
          <w:lang w:val="de-DE"/>
        </w:rPr>
        <w:t>.</w:t>
      </w:r>
    </w:p>
    <w:p w14:paraId="121975C6" w14:textId="77777777" w:rsidR="00AE7EA3" w:rsidRPr="00BB6DE6" w:rsidRDefault="00AE7EA3" w:rsidP="00AE7EA3">
      <w:pPr>
        <w:rPr>
          <w:rFonts w:asciiTheme="minorHAnsi" w:eastAsiaTheme="minorEastAsia" w:hAnsiTheme="minorHAnsi" w:cstheme="minorHAnsi"/>
          <w:lang w:val="de-DE"/>
        </w:rPr>
      </w:pPr>
      <w:r w:rsidRPr="00BB6DE6">
        <w:rPr>
          <w:rFonts w:asciiTheme="minorHAnsi" w:eastAsiaTheme="minorEastAsia" w:hAnsiTheme="minorHAnsi" w:cstheme="minorHAnsi"/>
          <w:b/>
          <w:bCs/>
          <w:lang w:val="de-DE"/>
        </w:rPr>
        <w:t>A</w:t>
      </w:r>
      <w:r>
        <w:rPr>
          <w:rFonts w:asciiTheme="minorHAnsi" w:eastAsiaTheme="minorEastAsia" w:hAnsiTheme="minorHAnsi" w:cstheme="minorHAnsi"/>
          <w:b/>
          <w:bCs/>
          <w:lang w:val="de-DE"/>
        </w:rPr>
        <w:t xml:space="preserve">ufgabe </w:t>
      </w:r>
      <w:r w:rsidRPr="00BB6DE6">
        <w:rPr>
          <w:rFonts w:asciiTheme="minorHAnsi" w:eastAsiaTheme="minorEastAsia" w:hAnsiTheme="minorHAnsi" w:cstheme="minorHAnsi"/>
          <w:b/>
          <w:bCs/>
          <w:lang w:val="de-DE"/>
        </w:rPr>
        <w:t xml:space="preserve">5 Schritt III: </w:t>
      </w:r>
      <w:r w:rsidRPr="00BB6DE6">
        <w:rPr>
          <w:rFonts w:asciiTheme="minorHAnsi" w:eastAsiaTheme="minorEastAsia" w:hAnsiTheme="minorHAnsi" w:cstheme="minorHAnsi"/>
          <w:lang w:val="de-DE"/>
        </w:rPr>
        <w:t xml:space="preserve">In diesem Schritt wenden Sie das </w:t>
      </w:r>
      <w:proofErr w:type="spellStart"/>
      <w:r w:rsidRPr="00BB6DE6">
        <w:rPr>
          <w:rFonts w:asciiTheme="minorHAnsi" w:eastAsiaTheme="minorEastAsia" w:hAnsiTheme="minorHAnsi" w:cstheme="minorHAnsi"/>
          <w:lang w:val="de-DE"/>
        </w:rPr>
        <w:t>Hadamard</w:t>
      </w:r>
      <w:proofErr w:type="spellEnd"/>
      <w:r w:rsidRPr="00BB6DE6">
        <w:rPr>
          <w:rFonts w:asciiTheme="minorHAnsi" w:eastAsiaTheme="minorEastAsia" w:hAnsiTheme="minorHAnsi" w:cstheme="minorHAnsi"/>
          <w:lang w:val="de-DE"/>
        </w:rPr>
        <w:t>-Gatter auf die Zustände an, die in Aufgabe 4 erhalten wurden.</w:t>
      </w:r>
    </w:p>
    <w:p w14:paraId="75C7D58A" w14:textId="77777777" w:rsidR="00AE7EA3" w:rsidRPr="00BB6DE6" w:rsidRDefault="00AE7EA3" w:rsidP="00AE7EA3">
      <w:pPr>
        <w:pStyle w:val="Listenabsatz"/>
        <w:numPr>
          <w:ilvl w:val="0"/>
          <w:numId w:val="7"/>
        </w:numPr>
        <w:rPr>
          <w:rFonts w:asciiTheme="minorHAnsi" w:eastAsiaTheme="minorEastAsia" w:hAnsiTheme="minorHAnsi" w:cstheme="minorHAnsi"/>
          <w:lang w:val="de-DE"/>
        </w:rPr>
      </w:pPr>
      <w:r w:rsidRPr="00B864CC">
        <w:rPr>
          <w:rFonts w:asciiTheme="minorHAnsi" w:eastAsiaTheme="minorEastAsia" w:hAnsiTheme="minorHAnsi" w:cstheme="minorHAnsi"/>
          <w:i/>
          <w:iCs/>
          <w:noProof/>
          <w:lang w:val="de-DE"/>
        </w:rPr>
        <w:drawing>
          <wp:anchor distT="0" distB="0" distL="114300" distR="114300" simplePos="0" relativeHeight="251668480" behindDoc="0" locked="0" layoutInCell="1" allowOverlap="1" wp14:anchorId="1C048F6F" wp14:editId="75FF4D4B">
            <wp:simplePos x="0" y="0"/>
            <wp:positionH relativeFrom="page">
              <wp:align>center</wp:align>
            </wp:positionH>
            <wp:positionV relativeFrom="paragraph">
              <wp:posOffset>411480</wp:posOffset>
            </wp:positionV>
            <wp:extent cx="6120130" cy="1033145"/>
            <wp:effectExtent l="19050" t="19050" r="13970" b="14605"/>
            <wp:wrapSquare wrapText="bothSides"/>
            <wp:docPr id="732998896"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B6DE6">
        <w:rPr>
          <w:rFonts w:asciiTheme="minorHAnsi" w:eastAsiaTheme="minorEastAsia" w:hAnsiTheme="minorHAnsi" w:cstheme="minorHAnsi"/>
          <w:lang w:val="de-DE"/>
        </w:rPr>
        <w:t xml:space="preserve">Wenn die Funktion konstant ist, </w:t>
      </w:r>
      <w:r w:rsidRPr="00BB6DE6">
        <w:rPr>
          <w:rFonts w:asciiTheme="minorHAnsi" w:eastAsiaTheme="minorEastAsia" w:hAnsiTheme="minorHAnsi" w:cstheme="minorHAnsi"/>
          <w:u w:val="single"/>
          <w:lang w:val="de-DE"/>
        </w:rPr>
        <w:t>wenden</w:t>
      </w:r>
      <w:r w:rsidRPr="00BB6DE6">
        <w:rPr>
          <w:rFonts w:asciiTheme="minorHAnsi" w:eastAsiaTheme="minorEastAsia" w:hAnsiTheme="minorHAnsi" w:cstheme="minorHAnsi"/>
          <w:lang w:val="de-DE"/>
        </w:rPr>
        <w:t xml:space="preserve"> Sie das </w:t>
      </w:r>
      <w:proofErr w:type="spellStart"/>
      <w:r w:rsidRPr="00BB6DE6">
        <w:rPr>
          <w:rFonts w:asciiTheme="minorHAnsi" w:eastAsiaTheme="minorEastAsia" w:hAnsiTheme="minorHAnsi" w:cstheme="minorHAnsi"/>
          <w:lang w:val="de-DE"/>
        </w:rPr>
        <w:t>Hadamard</w:t>
      </w:r>
      <w:proofErr w:type="spellEnd"/>
      <w:r w:rsidRPr="00BB6DE6">
        <w:rPr>
          <w:rFonts w:asciiTheme="minorHAnsi" w:eastAsiaTheme="minorEastAsia" w:hAnsiTheme="minorHAnsi" w:cstheme="minorHAnsi"/>
          <w:lang w:val="de-DE"/>
        </w:rPr>
        <w:t xml:space="preserve">-Gatter auf den Zustand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BB6DE6">
        <w:rPr>
          <w:rFonts w:asciiTheme="minorHAnsi" w:eastAsiaTheme="minorEastAsia" w:hAnsiTheme="minorHAnsi" w:cstheme="minorHAnsi"/>
          <w:b/>
          <w:bCs/>
          <w:lang w:val="de-DE"/>
        </w:rPr>
        <w:t xml:space="preserve"> </w:t>
      </w:r>
      <w:r w:rsidRPr="00BB6DE6">
        <w:rPr>
          <w:rFonts w:asciiTheme="minorHAnsi" w:eastAsiaTheme="minorEastAsia" w:hAnsiTheme="minorHAnsi" w:cstheme="minorHAnsi"/>
          <w:lang w:val="de-DE"/>
        </w:rPr>
        <w:t xml:space="preserve">an und </w:t>
      </w:r>
      <w:r w:rsidRPr="00BB6DE6">
        <w:rPr>
          <w:rFonts w:asciiTheme="minorHAnsi" w:eastAsiaTheme="minorEastAsia" w:hAnsiTheme="minorHAnsi" w:cstheme="minorHAnsi"/>
          <w:u w:val="single"/>
          <w:lang w:val="de-DE"/>
        </w:rPr>
        <w:t>zeigen</w:t>
      </w:r>
      <w:r w:rsidRPr="00BB6DE6">
        <w:rPr>
          <w:rFonts w:asciiTheme="minorHAnsi" w:eastAsiaTheme="minorEastAsia" w:hAnsiTheme="minorHAnsi" w:cstheme="minorHAnsi"/>
          <w:lang w:val="de-DE"/>
        </w:rPr>
        <w:t xml:space="preserve"> Sie, dass sich daraus der Zustand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oMath>
      <w:r w:rsidRPr="00BB6DE6">
        <w:rPr>
          <w:rFonts w:asciiTheme="minorHAnsi" w:eastAsiaTheme="minorEastAsia" w:hAnsiTheme="minorHAnsi" w:cstheme="minorHAnsi"/>
          <w:lang w:val="de-DE"/>
        </w:rPr>
        <w:t xml:space="preserve"> ergibt.</w:t>
      </w:r>
    </w:p>
    <w:p w14:paraId="60268C75" w14:textId="05228C5E" w:rsidR="00AE7EA3" w:rsidRPr="004A6EED" w:rsidRDefault="00AE7EA3" w:rsidP="00AE7EA3">
      <w:pPr>
        <w:rPr>
          <w:rFonts w:asciiTheme="minorHAnsi" w:eastAsiaTheme="minorEastAsia" w:hAnsiTheme="minorHAnsi" w:cstheme="minorHAnsi"/>
          <w:lang w:val="de-DE"/>
        </w:rPr>
      </w:pPr>
      <w:r w:rsidRPr="00B864CC">
        <w:rPr>
          <w:rFonts w:asciiTheme="minorHAnsi" w:eastAsiaTheme="minorEastAsia" w:hAnsiTheme="minorHAnsi" w:cstheme="minorHAnsi"/>
          <w:i/>
          <w:iCs/>
          <w:noProof/>
          <w:lang w:val="de-DE"/>
        </w:rPr>
        <w:drawing>
          <wp:anchor distT="0" distB="0" distL="114300" distR="114300" simplePos="0" relativeHeight="251669504" behindDoc="0" locked="0" layoutInCell="1" allowOverlap="1" wp14:anchorId="5E452A62" wp14:editId="1E77E06C">
            <wp:simplePos x="0" y="0"/>
            <wp:positionH relativeFrom="page">
              <wp:align>center</wp:align>
            </wp:positionH>
            <wp:positionV relativeFrom="paragraph">
              <wp:posOffset>1369963</wp:posOffset>
            </wp:positionV>
            <wp:extent cx="6120130" cy="1033145"/>
            <wp:effectExtent l="19050" t="19050" r="13970" b="14605"/>
            <wp:wrapSquare wrapText="bothSides"/>
            <wp:docPr id="1712176155" name="Grafik 1" descr="Ein Bild, das Reihe, parallel,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3591" name="Grafik 1" descr="Ein Bild, das Reihe, parallel, Quadrat, Rechteck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1639" b="27214"/>
                    <a:stretch>
                      <a:fillRect/>
                    </a:stretch>
                  </pic:blipFill>
                  <pic:spPr bwMode="auto">
                    <a:xfrm>
                      <a:off x="0" y="0"/>
                      <a:ext cx="6120130" cy="10331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B6DE6">
        <w:rPr>
          <w:rFonts w:asciiTheme="minorHAnsi" w:eastAsiaTheme="minorEastAsia" w:hAnsiTheme="minorHAnsi" w:cstheme="minorHAnsi"/>
          <w:lang w:val="de-DE"/>
        </w:rPr>
        <w:t xml:space="preserve">b) Wenn die Funktion </w:t>
      </w:r>
      <w:r>
        <w:rPr>
          <w:rFonts w:asciiTheme="minorHAnsi" w:eastAsiaTheme="minorEastAsia" w:hAnsiTheme="minorHAnsi" w:cstheme="minorHAnsi"/>
          <w:lang w:val="de-DE"/>
        </w:rPr>
        <w:t>balanciert</w:t>
      </w:r>
      <w:r w:rsidRPr="00BB6DE6">
        <w:rPr>
          <w:rFonts w:asciiTheme="minorHAnsi" w:eastAsiaTheme="minorEastAsia" w:hAnsiTheme="minorHAnsi" w:cstheme="minorHAnsi"/>
          <w:lang w:val="de-DE"/>
        </w:rPr>
        <w:t xml:space="preserve"> ist, </w:t>
      </w:r>
      <w:r w:rsidRPr="00A40058">
        <w:rPr>
          <w:rFonts w:asciiTheme="minorHAnsi" w:eastAsiaTheme="minorEastAsia" w:hAnsiTheme="minorHAnsi" w:cstheme="minorHAnsi"/>
          <w:u w:val="single"/>
          <w:lang w:val="de-DE"/>
        </w:rPr>
        <w:t>wenden</w:t>
      </w:r>
      <w:r w:rsidRPr="00BB6DE6">
        <w:rPr>
          <w:rFonts w:asciiTheme="minorHAnsi" w:eastAsiaTheme="minorEastAsia" w:hAnsiTheme="minorHAnsi" w:cstheme="minorHAnsi"/>
          <w:lang w:val="de-DE"/>
        </w:rPr>
        <w:t xml:space="preserve"> Sie das </w:t>
      </w:r>
      <w:proofErr w:type="spellStart"/>
      <w:r w:rsidRPr="00BB6DE6">
        <w:rPr>
          <w:rFonts w:asciiTheme="minorHAnsi" w:eastAsiaTheme="minorEastAsia" w:hAnsiTheme="minorHAnsi" w:cstheme="minorHAnsi"/>
          <w:lang w:val="de-DE"/>
        </w:rPr>
        <w:t>Hadamard</w:t>
      </w:r>
      <w:proofErr w:type="spellEnd"/>
      <w:r w:rsidRPr="00BB6DE6">
        <w:rPr>
          <w:rFonts w:asciiTheme="minorHAnsi" w:eastAsiaTheme="minorEastAsia" w:hAnsiTheme="minorHAnsi" w:cstheme="minorHAnsi"/>
          <w:lang w:val="de-DE"/>
        </w:rPr>
        <w:t>-Gatter auf den Zustand</w:t>
      </w:r>
      <w:r>
        <w:rPr>
          <w:rFonts w:asciiTheme="minorHAnsi" w:eastAsiaTheme="minorEastAsia" w:hAnsiTheme="minorHAnsi" w:cstheme="minorHAnsi"/>
          <w:lang w:val="de-DE"/>
        </w:rPr>
        <w:t xml:space="preserve">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BB6DE6">
        <w:rPr>
          <w:rFonts w:asciiTheme="minorHAnsi" w:eastAsiaTheme="minorEastAsia" w:hAnsiTheme="minorHAnsi" w:cstheme="minorHAnsi"/>
          <w:lang w:val="de-DE"/>
        </w:rPr>
        <w:t xml:space="preserve"> an und </w:t>
      </w:r>
      <w:r w:rsidRPr="00A40058">
        <w:rPr>
          <w:rFonts w:asciiTheme="minorHAnsi" w:eastAsiaTheme="minorEastAsia" w:hAnsiTheme="minorHAnsi" w:cstheme="minorHAnsi"/>
          <w:u w:val="single"/>
          <w:lang w:val="de-DE"/>
        </w:rPr>
        <w:t>zeigen</w:t>
      </w:r>
      <w:r w:rsidRPr="00BB6DE6">
        <w:rPr>
          <w:rFonts w:asciiTheme="minorHAnsi" w:eastAsiaTheme="minorEastAsia" w:hAnsiTheme="minorHAnsi" w:cstheme="minorHAnsi"/>
          <w:lang w:val="de-DE"/>
        </w:rPr>
        <w:t xml:space="preserve"> Sie, dass sich daraus der Zustand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Pr>
          <w:rFonts w:asciiTheme="minorHAnsi" w:eastAsiaTheme="minorEastAsia" w:hAnsiTheme="minorHAnsi" w:cstheme="minorHAnsi"/>
          <w:lang w:val="de-DE"/>
        </w:rPr>
        <w:t xml:space="preserve"> ergibt.</w:t>
      </w:r>
    </w:p>
    <w:p w14:paraId="41E7501A" w14:textId="77777777" w:rsidR="00AE7EA3" w:rsidRPr="00A40058" w:rsidRDefault="00AE7EA3" w:rsidP="00AE7EA3">
      <w:pPr>
        <w:rPr>
          <w:rFonts w:asciiTheme="minorHAnsi" w:eastAsiaTheme="minorEastAsia" w:hAnsiTheme="minorHAnsi" w:cstheme="minorHAnsi"/>
          <w:b/>
          <w:bCs/>
          <w:lang w:val="de-DE"/>
        </w:rPr>
      </w:pPr>
      <w:r w:rsidRPr="00A40058">
        <w:rPr>
          <w:rFonts w:asciiTheme="minorHAnsi" w:eastAsiaTheme="minorEastAsia" w:hAnsiTheme="minorHAnsi" w:cstheme="minorHAnsi"/>
          <w:b/>
          <w:bCs/>
          <w:lang w:val="de-DE"/>
        </w:rPr>
        <w:t>A</w:t>
      </w:r>
      <w:r>
        <w:rPr>
          <w:rFonts w:asciiTheme="minorHAnsi" w:eastAsiaTheme="minorEastAsia" w:hAnsiTheme="minorHAnsi" w:cstheme="minorHAnsi"/>
          <w:b/>
          <w:bCs/>
          <w:lang w:val="de-DE"/>
        </w:rPr>
        <w:t xml:space="preserve">ufgabe </w:t>
      </w:r>
      <w:r w:rsidRPr="00A40058">
        <w:rPr>
          <w:rFonts w:asciiTheme="minorHAnsi" w:eastAsiaTheme="minorEastAsia" w:hAnsiTheme="minorHAnsi" w:cstheme="minorHAnsi"/>
          <w:b/>
          <w:bCs/>
          <w:lang w:val="de-DE"/>
        </w:rPr>
        <w:t>6 Messung</w:t>
      </w:r>
    </w:p>
    <w:p w14:paraId="61F8C8FD" w14:textId="77777777" w:rsidR="00AE7EA3" w:rsidRPr="00A40058" w:rsidRDefault="00AE7EA3" w:rsidP="00AE7EA3">
      <w:pPr>
        <w:rPr>
          <w:rFonts w:asciiTheme="minorHAnsi" w:eastAsiaTheme="minorEastAsia" w:hAnsiTheme="minorHAnsi" w:cstheme="minorHAnsi"/>
          <w:lang w:val="de-DE"/>
        </w:rPr>
      </w:pP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51072" behindDoc="0" locked="0" layoutInCell="1" allowOverlap="1" wp14:anchorId="77E95B82" wp14:editId="4E6886FB">
                <wp:simplePos x="0" y="0"/>
                <wp:positionH relativeFrom="column">
                  <wp:posOffset>5565107</wp:posOffset>
                </wp:positionH>
                <wp:positionV relativeFrom="paragraph">
                  <wp:posOffset>6082</wp:posOffset>
                </wp:positionV>
                <wp:extent cx="172430" cy="198555"/>
                <wp:effectExtent l="0" t="0" r="18415" b="11430"/>
                <wp:wrapNone/>
                <wp:docPr id="1091429998" name="Rechteck 3"/>
                <wp:cNvGraphicFramePr/>
                <a:graphic xmlns:a="http://schemas.openxmlformats.org/drawingml/2006/main">
                  <a:graphicData uri="http://schemas.microsoft.com/office/word/2010/wordprocessingShape">
                    <wps:wsp>
                      <wps:cNvSpPr/>
                      <wps:spPr>
                        <a:xfrm>
                          <a:off x="0" y="0"/>
                          <a:ext cx="172430" cy="1985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60D5E" id="Rechteck 3" o:spid="_x0000_s1026" style="position:absolute;margin-left:438.2pt;margin-top:.5pt;width:13.6pt;height:15.6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" filled="f" strokecolor="#09101d [484]" strokeweight="1pt"/>
            </w:pict>
          </mc:Fallback>
        </mc:AlternateContent>
      </w: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52096" behindDoc="0" locked="0" layoutInCell="1" allowOverlap="1" wp14:anchorId="1B0F35A9" wp14:editId="318A4C24">
                <wp:simplePos x="0" y="0"/>
                <wp:positionH relativeFrom="column">
                  <wp:posOffset>4973454</wp:posOffset>
                </wp:positionH>
                <wp:positionV relativeFrom="paragraph">
                  <wp:posOffset>6082</wp:posOffset>
                </wp:positionV>
                <wp:extent cx="172430" cy="198555"/>
                <wp:effectExtent l="0" t="0" r="18415" b="11430"/>
                <wp:wrapNone/>
                <wp:docPr id="644110392" name="Rechteck 3"/>
                <wp:cNvGraphicFramePr/>
                <a:graphic xmlns:a="http://schemas.openxmlformats.org/drawingml/2006/main">
                  <a:graphicData uri="http://schemas.microsoft.com/office/word/2010/wordprocessingShape">
                    <wps:wsp>
                      <wps:cNvSpPr/>
                      <wps:spPr>
                        <a:xfrm>
                          <a:off x="0" y="0"/>
                          <a:ext cx="172430" cy="1985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5650F" id="Rechteck 3" o:spid="_x0000_s1026" style="position:absolute;margin-left:391.6pt;margin-top:.5pt;width:13.6pt;height:15.6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" filled="f" strokecolor="#09101d [484]" strokeweight="1pt"/>
            </w:pict>
          </mc:Fallback>
        </mc:AlternateContent>
      </w:r>
      <w:r w:rsidRPr="00A40058">
        <w:rPr>
          <w:rFonts w:asciiTheme="minorHAnsi" w:eastAsiaTheme="minorEastAsia" w:hAnsiTheme="minorHAnsi" w:cstheme="minorHAnsi"/>
          <w:lang w:val="de-DE"/>
        </w:rPr>
        <w:t xml:space="preserve">a) Welchen Zustand misst man nach Schritt III, wenn die Funktion </w:t>
      </w:r>
      <w:r w:rsidRPr="00A40058">
        <w:rPr>
          <w:rFonts w:asciiTheme="minorHAnsi" w:eastAsiaTheme="minorEastAsia" w:hAnsiTheme="minorHAnsi" w:cstheme="minorHAnsi"/>
          <w:b/>
          <w:bCs/>
          <w:lang w:val="de-DE"/>
        </w:rPr>
        <w:t>konstant</w:t>
      </w:r>
      <w:r w:rsidRPr="00A40058">
        <w:rPr>
          <w:rFonts w:asciiTheme="minorHAnsi" w:eastAsiaTheme="minorEastAsia" w:hAnsiTheme="minorHAnsi" w:cstheme="minorHAnsi"/>
          <w:lang w:val="de-DE"/>
        </w:rPr>
        <w:t xml:space="preserve"> ist?</w:t>
      </w:r>
      <w:r>
        <w:rPr>
          <w:rFonts w:asciiTheme="minorHAnsi" w:eastAsiaTheme="minorEastAsia" w:hAnsiTheme="minorHAnsi" w:cstheme="minorHAnsi"/>
          <w:lang w:val="de-DE"/>
        </w:rPr>
        <w:t xml:space="preserve">      </w:t>
      </w:r>
      <w:r w:rsidRPr="00A40058">
        <w:rPr>
          <w:rFonts w:asciiTheme="minorHAnsi" w:eastAsiaTheme="minorEastAsia" w:hAnsiTheme="minorHAnsi" w:cstheme="minorHAnsi"/>
          <w:lang w:val="de-DE"/>
        </w:rPr>
        <w:t xml:space="preserve"> </w:t>
      </w:r>
      <w:r>
        <w:rPr>
          <w:rFonts w:asciiTheme="minorHAnsi" w:eastAsiaTheme="minorEastAsia" w:hAnsiTheme="minorHAnsi" w:cstheme="minorHAnsi"/>
          <w:lang w:val="de-DE"/>
        </w:rPr>
        <w:t xml:space="preserve">                  </w:t>
      </w:r>
      <w:r w:rsidRPr="00A40058">
        <w:rPr>
          <w:rFonts w:asciiTheme="minorHAnsi" w:eastAsiaTheme="minorEastAsia" w:hAnsiTheme="minorHAnsi" w:cstheme="minorHAnsi"/>
          <w:lang w:val="de-DE"/>
        </w:rPr>
        <w:t xml:space="preserve">       </w:t>
      </w:r>
      <m:oMath>
        <m:r>
          <w:rPr>
            <w:rFonts w:ascii="Cambria Math" w:eastAsiaTheme="minorEastAsia" w:hAnsi="Cambria Math" w:cstheme="minorHAnsi"/>
            <w:lang w:val="de-DE"/>
          </w:rPr>
          <m:t>|0</m:t>
        </m:r>
        <m:r>
          <m:rPr>
            <m:sty m:val="p"/>
          </m:rPr>
          <w:rPr>
            <w:rFonts w:ascii="Cambria Math" w:eastAsiaTheme="minorEastAsia" w:hAnsi="Cambria Math" w:cstheme="minorHAnsi"/>
            <w:lang w:val="en-US"/>
          </w:rPr>
          <m:t>⟩</m:t>
        </m:r>
      </m:oMath>
      <w:r w:rsidRPr="00A40058">
        <w:rPr>
          <w:rFonts w:asciiTheme="minorHAnsi" w:eastAsiaTheme="minorEastAsia" w:hAnsiTheme="minorHAnsi" w:cstheme="minorHAnsi"/>
          <w:lang w:val="de-DE"/>
        </w:rPr>
        <w:t xml:space="preserve">            </w:t>
      </w:r>
      <m:oMath>
        <m:r>
          <w:rPr>
            <w:rFonts w:ascii="Cambria Math" w:eastAsiaTheme="minorEastAsia" w:hAnsi="Cambria Math" w:cstheme="minorHAnsi"/>
            <w:lang w:val="de-DE"/>
          </w:rPr>
          <m:t>|1</m:t>
        </m:r>
        <m:r>
          <m:rPr>
            <m:sty m:val="p"/>
          </m:rPr>
          <w:rPr>
            <w:rFonts w:ascii="Cambria Math" w:eastAsiaTheme="minorEastAsia" w:hAnsi="Cambria Math" w:cstheme="minorHAnsi"/>
            <w:lang w:val="en-US"/>
          </w:rPr>
          <m:t>⟩</m:t>
        </m:r>
      </m:oMath>
    </w:p>
    <w:p w14:paraId="2043800F" w14:textId="77777777" w:rsidR="00AE7EA3" w:rsidRPr="00A40058" w:rsidRDefault="00AE7EA3" w:rsidP="00AE7EA3">
      <w:pPr>
        <w:rPr>
          <w:rFonts w:asciiTheme="minorHAnsi" w:eastAsiaTheme="minorEastAsia" w:hAnsiTheme="minorHAnsi" w:cstheme="minorHAnsi"/>
          <w:lang w:val="de-DE"/>
        </w:rPr>
      </w:pP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49024" behindDoc="0" locked="0" layoutInCell="1" allowOverlap="1" wp14:anchorId="2197E050" wp14:editId="5A8531BB">
                <wp:simplePos x="0" y="0"/>
                <wp:positionH relativeFrom="column">
                  <wp:posOffset>5575468</wp:posOffset>
                </wp:positionH>
                <wp:positionV relativeFrom="paragraph">
                  <wp:posOffset>7620</wp:posOffset>
                </wp:positionV>
                <wp:extent cx="172085" cy="198120"/>
                <wp:effectExtent l="0" t="0" r="18415" b="11430"/>
                <wp:wrapNone/>
                <wp:docPr id="1874364848" name="Rechteck 3"/>
                <wp:cNvGraphicFramePr/>
                <a:graphic xmlns:a="http://schemas.openxmlformats.org/drawingml/2006/main">
                  <a:graphicData uri="http://schemas.microsoft.com/office/word/2010/wordprocessingShape">
                    <wps:wsp>
                      <wps:cNvSpPr/>
                      <wps:spPr>
                        <a:xfrm>
                          <a:off x="0" y="0"/>
                          <a:ext cx="172085" cy="198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679E9" id="Rechteck 3" o:spid="_x0000_s1026" style="position:absolute;margin-left:439pt;margin-top:.6pt;width:13.55pt;height:15.6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" filled="f" strokecolor="#09101d [484]" strokeweight="1pt"/>
            </w:pict>
          </mc:Fallback>
        </mc:AlternateContent>
      </w:r>
      <w:r w:rsidRPr="00050B18">
        <w:rPr>
          <w:rFonts w:asciiTheme="minorHAnsi" w:eastAsiaTheme="minorEastAsia" w:hAnsiTheme="minorHAnsi" w:cstheme="minorHAnsi"/>
          <w:b/>
          <w:bCs/>
          <w:noProof/>
          <w:lang w:val="en-US"/>
        </w:rPr>
        <mc:AlternateContent>
          <mc:Choice Requires="wps">
            <w:drawing>
              <wp:anchor distT="0" distB="0" distL="114300" distR="114300" simplePos="0" relativeHeight="251646976" behindDoc="0" locked="0" layoutInCell="1" allowOverlap="1" wp14:anchorId="42D1B683" wp14:editId="0253A8CB">
                <wp:simplePos x="0" y="0"/>
                <wp:positionH relativeFrom="column">
                  <wp:posOffset>4984148</wp:posOffset>
                </wp:positionH>
                <wp:positionV relativeFrom="paragraph">
                  <wp:posOffset>7821</wp:posOffset>
                </wp:positionV>
                <wp:extent cx="172085" cy="198120"/>
                <wp:effectExtent l="0" t="0" r="18415" b="11430"/>
                <wp:wrapNone/>
                <wp:docPr id="943551092" name="Rechteck 3"/>
                <wp:cNvGraphicFramePr/>
                <a:graphic xmlns:a="http://schemas.openxmlformats.org/drawingml/2006/main">
                  <a:graphicData uri="http://schemas.microsoft.com/office/word/2010/wordprocessingShape">
                    <wps:wsp>
                      <wps:cNvSpPr/>
                      <wps:spPr>
                        <a:xfrm>
                          <a:off x="0" y="0"/>
                          <a:ext cx="172085" cy="198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1881A" id="Rechteck 3" o:spid="_x0000_s1026" style="position:absolute;margin-left:392.45pt;margin-top:.6pt;width:13.55pt;height:15.6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" filled="f" strokecolor="#09101d [484]" strokeweight="1pt"/>
            </w:pict>
          </mc:Fallback>
        </mc:AlternateContent>
      </w:r>
      <w:r w:rsidRPr="00A40058">
        <w:rPr>
          <w:rFonts w:asciiTheme="minorHAnsi" w:eastAsiaTheme="minorEastAsia" w:hAnsiTheme="minorHAnsi" w:cstheme="minorHAnsi"/>
          <w:lang w:val="de-DE"/>
        </w:rPr>
        <w:t xml:space="preserve">b) Welchen Zustand misst man nach Schritt III, wenn die Funktion </w:t>
      </w:r>
      <w:r>
        <w:rPr>
          <w:rFonts w:asciiTheme="minorHAnsi" w:eastAsiaTheme="minorEastAsia" w:hAnsiTheme="minorHAnsi" w:cstheme="minorHAnsi"/>
          <w:b/>
          <w:bCs/>
          <w:lang w:val="de-DE"/>
        </w:rPr>
        <w:t>balanciert</w:t>
      </w:r>
      <w:r w:rsidRPr="00A40058">
        <w:rPr>
          <w:rFonts w:asciiTheme="minorHAnsi" w:eastAsiaTheme="minorEastAsia" w:hAnsiTheme="minorHAnsi" w:cstheme="minorHAnsi"/>
          <w:lang w:val="de-DE"/>
        </w:rPr>
        <w:t xml:space="preserve"> ist?       </w:t>
      </w:r>
      <w:r>
        <w:rPr>
          <w:rFonts w:asciiTheme="minorHAnsi" w:eastAsiaTheme="minorEastAsia" w:hAnsiTheme="minorHAnsi" w:cstheme="minorHAnsi"/>
          <w:lang w:val="de-DE"/>
        </w:rPr>
        <w:t xml:space="preserve">     </w:t>
      </w:r>
      <w:r w:rsidRPr="00A40058">
        <w:rPr>
          <w:rFonts w:asciiTheme="minorHAnsi" w:eastAsiaTheme="minorEastAsia" w:hAnsiTheme="minorHAnsi" w:cstheme="minorHAnsi"/>
          <w:lang w:val="de-DE"/>
        </w:rPr>
        <w:t xml:space="preserve">    </w:t>
      </w:r>
      <w:r>
        <w:rPr>
          <w:rFonts w:asciiTheme="minorHAnsi" w:eastAsiaTheme="minorEastAsia" w:hAnsiTheme="minorHAnsi" w:cstheme="minorHAnsi"/>
          <w:lang w:val="de-DE"/>
        </w:rPr>
        <w:t xml:space="preserve">              </w:t>
      </w:r>
      <m:oMath>
        <m:r>
          <w:rPr>
            <w:rFonts w:ascii="Cambria Math" w:eastAsiaTheme="minorEastAsia" w:hAnsi="Cambria Math" w:cstheme="minorHAnsi"/>
            <w:lang w:val="de-DE"/>
          </w:rPr>
          <m:t>|0</m:t>
        </m:r>
        <m:r>
          <m:rPr>
            <m:sty m:val="p"/>
          </m:rPr>
          <w:rPr>
            <w:rFonts w:ascii="Cambria Math" w:eastAsiaTheme="minorEastAsia" w:hAnsi="Cambria Math" w:cstheme="minorHAnsi"/>
            <w:lang w:val="en-US"/>
          </w:rPr>
          <m:t>⟩</m:t>
        </m:r>
      </m:oMath>
      <w:r w:rsidRPr="00A40058">
        <w:rPr>
          <w:rFonts w:asciiTheme="minorHAnsi" w:eastAsiaTheme="minorEastAsia" w:hAnsiTheme="minorHAnsi" w:cstheme="minorHAnsi"/>
          <w:lang w:val="de-DE"/>
        </w:rPr>
        <w:t xml:space="preserve">            </w:t>
      </w:r>
      <m:oMath>
        <m:r>
          <w:rPr>
            <w:rFonts w:ascii="Cambria Math" w:eastAsiaTheme="minorEastAsia" w:hAnsi="Cambria Math" w:cstheme="minorHAnsi"/>
            <w:lang w:val="de-DE"/>
          </w:rPr>
          <m:t>|1</m:t>
        </m:r>
        <m:r>
          <m:rPr>
            <m:sty m:val="p"/>
          </m:rPr>
          <w:rPr>
            <w:rFonts w:ascii="Cambria Math" w:eastAsiaTheme="minorEastAsia" w:hAnsi="Cambria Math" w:cstheme="minorHAnsi"/>
            <w:lang w:val="en-US"/>
          </w:rPr>
          <m:t>⟩</m:t>
        </m:r>
        <m:r>
          <m:rPr>
            <m:sty m:val="p"/>
          </m:rPr>
          <w:rPr>
            <w:rFonts w:ascii="Cambria Math" w:eastAsiaTheme="minorEastAsia" w:hAnsi="Cambria Math" w:cstheme="minorHAnsi"/>
            <w:lang w:val="de-DE"/>
          </w:rPr>
          <m:t xml:space="preserve">  </m:t>
        </m:r>
      </m:oMath>
    </w:p>
    <w:tbl>
      <w:tblPr>
        <w:tblStyle w:val="Tabellenraster"/>
        <w:tblpPr w:leftFromText="141" w:rightFromText="141" w:vertAnchor="text" w:horzAnchor="margin" w:tblpY="454"/>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062"/>
      </w:tblGrid>
      <w:tr w:rsidR="00AE7EA3" w:rsidRPr="00AE7EA3" w14:paraId="521AFEFE" w14:textId="77777777" w:rsidTr="000D7BC3">
        <w:tc>
          <w:tcPr>
            <w:tcW w:w="9062" w:type="dxa"/>
          </w:tcPr>
          <w:p w14:paraId="58947360" w14:textId="77777777" w:rsidR="00AE7EA3" w:rsidRPr="00F57411" w:rsidRDefault="00AE7EA3" w:rsidP="000D7BC3">
            <w:pPr>
              <w:rPr>
                <w:rFonts w:ascii="ArialMT" w:eastAsiaTheme="minorEastAsia" w:hAnsi="ArialMT" w:cs="Segoe UI"/>
                <w:lang w:val="de-DE"/>
              </w:rPr>
            </w:pPr>
          </w:p>
        </w:tc>
      </w:tr>
      <w:tr w:rsidR="00AE7EA3" w:rsidRPr="00AE7EA3" w14:paraId="73FD8371" w14:textId="77777777" w:rsidTr="000D7BC3">
        <w:tc>
          <w:tcPr>
            <w:tcW w:w="9062" w:type="dxa"/>
          </w:tcPr>
          <w:p w14:paraId="70B53D4C" w14:textId="77777777" w:rsidR="00AE7EA3" w:rsidRPr="00F57411" w:rsidRDefault="00AE7EA3" w:rsidP="000D7BC3">
            <w:pPr>
              <w:rPr>
                <w:rFonts w:ascii="ArialMT" w:eastAsiaTheme="minorEastAsia" w:hAnsi="ArialMT" w:cs="Segoe UI"/>
                <w:lang w:val="de-DE"/>
              </w:rPr>
            </w:pPr>
          </w:p>
        </w:tc>
      </w:tr>
      <w:tr w:rsidR="00AE7EA3" w:rsidRPr="00AE7EA3" w14:paraId="5FB1B7AB" w14:textId="77777777" w:rsidTr="000D7BC3">
        <w:tc>
          <w:tcPr>
            <w:tcW w:w="9062" w:type="dxa"/>
          </w:tcPr>
          <w:p w14:paraId="5FA8898C" w14:textId="77777777" w:rsidR="00AE7EA3" w:rsidRPr="00F57411" w:rsidRDefault="00AE7EA3" w:rsidP="000D7BC3">
            <w:pPr>
              <w:rPr>
                <w:rFonts w:ascii="ArialMT" w:eastAsiaTheme="minorEastAsia" w:hAnsi="ArialMT" w:cs="Segoe UI"/>
                <w:lang w:val="de-DE"/>
              </w:rPr>
            </w:pPr>
          </w:p>
        </w:tc>
      </w:tr>
    </w:tbl>
    <w:p w14:paraId="3FE005F8" w14:textId="77777777" w:rsidR="00AE7EA3" w:rsidRPr="00A40058" w:rsidRDefault="00AE7EA3" w:rsidP="00AE7EA3">
      <w:pPr>
        <w:rPr>
          <w:rFonts w:asciiTheme="minorHAnsi" w:eastAsiaTheme="minorEastAsia" w:hAnsiTheme="minorHAnsi" w:cstheme="minorHAnsi"/>
          <w:lang w:val="de-DE"/>
        </w:rPr>
      </w:pPr>
      <w:r w:rsidRPr="00A40058">
        <w:rPr>
          <w:rFonts w:asciiTheme="minorHAnsi" w:eastAsiaTheme="minorEastAsia" w:hAnsiTheme="minorHAnsi" w:cstheme="minorHAnsi"/>
          <w:lang w:val="de-DE"/>
        </w:rPr>
        <w:t>c) Erklären Sie, warum Ihre Antworten in a) und b) das ursprüngliche Problem lösen.</w:t>
      </w:r>
    </w:p>
    <w:p w14:paraId="1051D5AF" w14:textId="77777777" w:rsidR="00AE7EA3" w:rsidRPr="00A40058" w:rsidRDefault="00AE7EA3" w:rsidP="00AE7EA3">
      <w:pPr>
        <w:rPr>
          <w:rFonts w:ascii="ArialMT" w:eastAsiaTheme="minorEastAsia" w:hAnsi="ArialMT" w:cs="Segoe UI"/>
          <w:b/>
          <w:bCs/>
          <w:lang w:val="de-DE"/>
        </w:rPr>
      </w:pPr>
    </w:p>
    <w:p w14:paraId="4437ACEA" w14:textId="77777777" w:rsidR="004A6EED" w:rsidRDefault="004A6EED" w:rsidP="00AE7EA3">
      <w:pPr>
        <w:rPr>
          <w:rFonts w:eastAsia="MS Gothic"/>
          <w:b/>
          <w:bCs/>
          <w:color w:val="1F5D96"/>
          <w:sz w:val="24"/>
          <w:szCs w:val="24"/>
          <w:lang w:val="de-DE"/>
        </w:rPr>
      </w:pPr>
    </w:p>
    <w:p w14:paraId="17C0F076" w14:textId="77777777" w:rsidR="004A6EED" w:rsidRDefault="004A6EED" w:rsidP="00AE7EA3">
      <w:pPr>
        <w:rPr>
          <w:rFonts w:eastAsia="MS Gothic"/>
          <w:b/>
          <w:bCs/>
          <w:color w:val="1F5D96"/>
          <w:sz w:val="24"/>
          <w:szCs w:val="24"/>
          <w:lang w:val="de-DE"/>
        </w:rPr>
      </w:pPr>
    </w:p>
    <w:p w14:paraId="214D5545" w14:textId="77777777" w:rsidR="004A6EED" w:rsidRDefault="004A6EED" w:rsidP="00AE7EA3">
      <w:pPr>
        <w:rPr>
          <w:rFonts w:eastAsia="MS Gothic"/>
          <w:b/>
          <w:bCs/>
          <w:color w:val="1F5D96"/>
          <w:sz w:val="24"/>
          <w:szCs w:val="24"/>
          <w:lang w:val="de-DE"/>
        </w:rPr>
      </w:pPr>
    </w:p>
    <w:p w14:paraId="2E7F6534" w14:textId="5FD59F4E" w:rsidR="00AE7EA3" w:rsidRPr="00EF24EE" w:rsidRDefault="00AE7EA3" w:rsidP="00AE7EA3">
      <w:pPr>
        <w:rPr>
          <w:rFonts w:eastAsia="MS Gothic"/>
          <w:b/>
          <w:bCs/>
          <w:color w:val="1F5D96"/>
          <w:sz w:val="24"/>
          <w:szCs w:val="24"/>
          <w:lang w:val="de-DE"/>
        </w:rPr>
      </w:pPr>
      <w:r w:rsidRPr="00EF24EE">
        <w:rPr>
          <w:rFonts w:eastAsia="MS Gothic"/>
          <w:b/>
          <w:bCs/>
          <w:color w:val="1F5D96"/>
          <w:sz w:val="24"/>
          <w:szCs w:val="24"/>
          <w:lang w:val="de-DE"/>
        </w:rPr>
        <w:lastRenderedPageBreak/>
        <w:t>Implementierung mit dem Quantum Composer</w:t>
      </w:r>
    </w:p>
    <w:p w14:paraId="685A526E" w14:textId="77777777" w:rsidR="00AE7EA3" w:rsidRPr="00A40058" w:rsidRDefault="00AE7EA3" w:rsidP="00AE7EA3">
      <w:pPr>
        <w:rPr>
          <w:rFonts w:asciiTheme="minorHAnsi" w:eastAsiaTheme="minorEastAsia" w:hAnsiTheme="minorHAnsi" w:cstheme="minorHAnsi"/>
          <w:lang w:val="de-DE"/>
        </w:rPr>
      </w:pPr>
      <w:r w:rsidRPr="001A124A">
        <w:rPr>
          <w:rFonts w:asciiTheme="minorHAnsi" w:eastAsiaTheme="minorEastAsia" w:hAnsiTheme="minorHAnsi" w:cstheme="minorHAnsi"/>
          <w:noProof/>
        </w:rPr>
        <w:drawing>
          <wp:anchor distT="0" distB="0" distL="114300" distR="114300" simplePos="0" relativeHeight="251654144" behindDoc="0" locked="0" layoutInCell="1" allowOverlap="1" wp14:anchorId="5E7F281F" wp14:editId="4F3305D4">
            <wp:simplePos x="0" y="0"/>
            <wp:positionH relativeFrom="column">
              <wp:posOffset>967105</wp:posOffset>
            </wp:positionH>
            <wp:positionV relativeFrom="paragraph">
              <wp:posOffset>364490</wp:posOffset>
            </wp:positionV>
            <wp:extent cx="3689985" cy="1296670"/>
            <wp:effectExtent l="0" t="0" r="5715" b="0"/>
            <wp:wrapSquare wrapText="bothSides"/>
            <wp:docPr id="1381206238" name="Grafik 4" descr="Ein Bild, das Screenshot, Diagramm, Rechteck,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06238" name="Grafik 4" descr="Ein Bild, das Screenshot, Diagramm, Rechteck, Schrif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9985" cy="1296670"/>
                    </a:xfrm>
                    <a:prstGeom prst="rect">
                      <a:avLst/>
                    </a:prstGeom>
                  </pic:spPr>
                </pic:pic>
              </a:graphicData>
            </a:graphic>
            <wp14:sizeRelH relativeFrom="margin">
              <wp14:pctWidth>0</wp14:pctWidth>
            </wp14:sizeRelH>
            <wp14:sizeRelV relativeFrom="margin">
              <wp14:pctHeight>0</wp14:pctHeight>
            </wp14:sizeRelV>
          </wp:anchor>
        </w:drawing>
      </w:r>
      <w:r w:rsidRPr="00A40058">
        <w:rPr>
          <w:rFonts w:asciiTheme="minorHAnsi" w:eastAsiaTheme="minorEastAsia" w:hAnsiTheme="minorHAnsi" w:cstheme="minorHAnsi"/>
          <w:noProof/>
          <w:lang w:val="de-DE"/>
        </w:rPr>
        <w:t xml:space="preserve">Der </w:t>
      </w:r>
      <w:r w:rsidRPr="00A40058">
        <w:rPr>
          <w:rFonts w:asciiTheme="minorHAnsi" w:eastAsiaTheme="minorEastAsia" w:hAnsiTheme="minorHAnsi" w:cstheme="minorHAnsi"/>
          <w:b/>
          <w:bCs/>
          <w:noProof/>
          <w:lang w:val="de-DE"/>
        </w:rPr>
        <w:t>Deutsch-Algorithmus</w:t>
      </w:r>
      <w:r w:rsidRPr="00A40058">
        <w:rPr>
          <w:rFonts w:asciiTheme="minorHAnsi" w:eastAsiaTheme="minorEastAsia" w:hAnsiTheme="minorHAnsi" w:cstheme="minorHAnsi"/>
          <w:noProof/>
          <w:lang w:val="de-DE"/>
        </w:rPr>
        <w:t xml:space="preserve"> lässt sich mit dem </w:t>
      </w:r>
      <w:r w:rsidRPr="00A40058">
        <w:rPr>
          <w:rFonts w:asciiTheme="minorHAnsi" w:eastAsiaTheme="minorEastAsia" w:hAnsiTheme="minorHAnsi" w:cstheme="minorHAnsi"/>
          <w:b/>
          <w:bCs/>
          <w:noProof/>
          <w:lang w:val="de-DE"/>
        </w:rPr>
        <w:t>Quantum Composer</w:t>
      </w:r>
      <w:r w:rsidRPr="00A40058">
        <w:rPr>
          <w:rFonts w:asciiTheme="minorHAnsi" w:eastAsiaTheme="minorEastAsia" w:hAnsiTheme="minorHAnsi" w:cstheme="minorHAnsi"/>
          <w:noProof/>
          <w:lang w:val="de-DE"/>
        </w:rPr>
        <w:t xml:space="preserve"> leicht umsetzen – mithilfe des folgenden Quantenschaltkreises:</w:t>
      </w:r>
    </w:p>
    <w:p w14:paraId="6C193E4B" w14:textId="77777777" w:rsidR="00AE7EA3" w:rsidRPr="00A40058" w:rsidRDefault="00AE7EA3" w:rsidP="00AE7EA3">
      <w:pPr>
        <w:rPr>
          <w:rFonts w:asciiTheme="minorHAnsi" w:eastAsiaTheme="minorEastAsia" w:hAnsiTheme="minorHAnsi" w:cstheme="minorHAnsi"/>
          <w:lang w:val="de-DE"/>
        </w:rPr>
      </w:pPr>
    </w:p>
    <w:p w14:paraId="1F77B883" w14:textId="77777777" w:rsidR="00AE7EA3" w:rsidRPr="00A40058" w:rsidRDefault="00AE7EA3" w:rsidP="00AE7EA3">
      <w:pPr>
        <w:rPr>
          <w:rFonts w:asciiTheme="minorHAnsi" w:eastAsiaTheme="minorEastAsia" w:hAnsiTheme="minorHAnsi" w:cstheme="minorHAnsi"/>
          <w:lang w:val="de-DE"/>
        </w:rPr>
      </w:pPr>
    </w:p>
    <w:p w14:paraId="4EEE3768" w14:textId="77777777" w:rsidR="00AE7EA3" w:rsidRPr="00A40058" w:rsidRDefault="00AE7EA3" w:rsidP="00AE7EA3">
      <w:pPr>
        <w:rPr>
          <w:rFonts w:asciiTheme="minorHAnsi" w:eastAsiaTheme="minorEastAsia" w:hAnsiTheme="minorHAnsi" w:cstheme="minorHAnsi"/>
          <w:lang w:val="de-DE"/>
        </w:rPr>
      </w:pPr>
    </w:p>
    <w:p w14:paraId="23D06501" w14:textId="77777777" w:rsidR="00AE7EA3" w:rsidRPr="00A40058" w:rsidRDefault="00AE7EA3" w:rsidP="00AE7EA3">
      <w:pPr>
        <w:rPr>
          <w:rFonts w:asciiTheme="minorHAnsi" w:eastAsiaTheme="minorEastAsia" w:hAnsiTheme="minorHAnsi" w:cstheme="minorHAnsi"/>
          <w:lang w:val="de-DE"/>
        </w:rPr>
      </w:pPr>
    </w:p>
    <w:p w14:paraId="0CBF9123" w14:textId="77777777" w:rsidR="00AE7EA3" w:rsidRPr="00A40058" w:rsidRDefault="00AE7EA3" w:rsidP="00AE7EA3">
      <w:pPr>
        <w:rPr>
          <w:rFonts w:asciiTheme="minorHAnsi" w:eastAsiaTheme="minorEastAsia" w:hAnsiTheme="minorHAnsi" w:cstheme="minorHAnsi"/>
          <w:lang w:val="de-DE"/>
        </w:rPr>
      </w:pPr>
    </w:p>
    <w:p w14:paraId="2C2FA0EA" w14:textId="77777777" w:rsidR="00AE7EA3" w:rsidRDefault="00AE7EA3" w:rsidP="00AE7EA3">
      <w:pPr>
        <w:jc w:val="both"/>
        <w:rPr>
          <w:rFonts w:asciiTheme="minorHAnsi" w:eastAsiaTheme="minorEastAsia" w:hAnsiTheme="minorHAnsi" w:cstheme="minorHAnsi"/>
          <w:lang w:val="de-DE"/>
        </w:rPr>
      </w:pPr>
      <w:r w:rsidRPr="00A40058">
        <w:rPr>
          <w:rFonts w:asciiTheme="minorHAnsi" w:eastAsiaTheme="minorEastAsia" w:hAnsiTheme="minorHAnsi" w:cstheme="minorHAnsi"/>
          <w:lang w:val="de-DE"/>
        </w:rPr>
        <w:t>In den folgenden Aufgaben modellieren und testen Sie den Algorithmus mit dem Quantum Composer.</w:t>
      </w:r>
    </w:p>
    <w:p w14:paraId="3A3D0980" w14:textId="77777777" w:rsidR="00AE7EA3" w:rsidRDefault="00AE7EA3" w:rsidP="00AE7EA3">
      <w:pPr>
        <w:jc w:val="both"/>
        <w:rPr>
          <w:rFonts w:asciiTheme="minorHAnsi" w:eastAsiaTheme="minorEastAsia" w:hAnsiTheme="minorHAnsi" w:cstheme="minorHAnsi"/>
          <w:b/>
          <w:bCs/>
          <w:lang w:val="de-DE"/>
        </w:rPr>
      </w:pPr>
      <w:r w:rsidRPr="00A40058">
        <w:rPr>
          <w:rFonts w:asciiTheme="minorHAnsi" w:eastAsiaTheme="minorEastAsia" w:hAnsiTheme="minorHAnsi" w:cstheme="minorHAnsi"/>
          <w:b/>
          <w:bCs/>
          <w:lang w:val="de-DE"/>
        </w:rPr>
        <w:t>A</w:t>
      </w:r>
      <w:r>
        <w:rPr>
          <w:rFonts w:asciiTheme="minorHAnsi" w:eastAsiaTheme="minorEastAsia" w:hAnsiTheme="minorHAnsi" w:cstheme="minorHAnsi"/>
          <w:b/>
          <w:bCs/>
          <w:lang w:val="de-DE"/>
        </w:rPr>
        <w:t xml:space="preserve">ufgabe </w:t>
      </w:r>
      <w:r w:rsidRPr="00A40058">
        <w:rPr>
          <w:rFonts w:asciiTheme="minorHAnsi" w:eastAsiaTheme="minorEastAsia" w:hAnsiTheme="minorHAnsi" w:cstheme="minorHAnsi"/>
          <w:b/>
          <w:bCs/>
          <w:lang w:val="de-DE"/>
        </w:rPr>
        <w:t>7</w:t>
      </w:r>
      <w:r>
        <w:rPr>
          <w:rFonts w:asciiTheme="minorHAnsi" w:eastAsiaTheme="minorEastAsia" w:hAnsiTheme="minorHAnsi" w:cstheme="minorHAnsi"/>
          <w:b/>
          <w:bCs/>
          <w:lang w:val="de-DE"/>
        </w:rPr>
        <w:t>:</w:t>
      </w:r>
    </w:p>
    <w:p w14:paraId="52A23AD5" w14:textId="77777777" w:rsidR="00AE7EA3" w:rsidRPr="00A40058" w:rsidRDefault="00AE7EA3" w:rsidP="00AE7EA3">
      <w:pPr>
        <w:jc w:val="both"/>
        <w:rPr>
          <w:rFonts w:asciiTheme="minorHAnsi" w:eastAsiaTheme="minorEastAsia" w:hAnsiTheme="minorHAnsi" w:cstheme="minorHAnsi"/>
          <w:lang w:val="de-DE"/>
        </w:rPr>
      </w:pPr>
      <w:r w:rsidRPr="00A40058">
        <w:rPr>
          <w:rFonts w:asciiTheme="minorHAnsi" w:eastAsiaTheme="minorEastAsia" w:hAnsiTheme="minorHAnsi" w:cstheme="minorHAnsi"/>
          <w:u w:val="single"/>
          <w:lang w:val="de-DE"/>
        </w:rPr>
        <w:t>Modellieren</w:t>
      </w:r>
      <w:r w:rsidRPr="00A40058">
        <w:rPr>
          <w:rFonts w:asciiTheme="minorHAnsi" w:eastAsiaTheme="minorEastAsia" w:hAnsiTheme="minorHAnsi" w:cstheme="minorHAnsi"/>
          <w:lang w:val="de-DE"/>
        </w:rPr>
        <w:t xml:space="preserve"> Sie zunächst die </w:t>
      </w:r>
      <w:r w:rsidRPr="00A40058">
        <w:rPr>
          <w:rFonts w:asciiTheme="minorHAnsi" w:eastAsiaTheme="minorEastAsia" w:hAnsiTheme="minorHAnsi" w:cstheme="minorHAnsi"/>
          <w:b/>
          <w:bCs/>
          <w:lang w:val="de-DE"/>
        </w:rPr>
        <w:t>konstanten</w:t>
      </w:r>
      <w:r w:rsidRPr="00A40058">
        <w:rPr>
          <w:rFonts w:asciiTheme="minorHAnsi" w:eastAsiaTheme="minorEastAsia" w:hAnsiTheme="minorHAnsi" w:cstheme="minorHAnsi"/>
          <w:lang w:val="de-DE"/>
        </w:rPr>
        <w:t xml:space="preserve"> und </w:t>
      </w:r>
      <w:r>
        <w:rPr>
          <w:rFonts w:asciiTheme="minorHAnsi" w:eastAsiaTheme="minorEastAsia" w:hAnsiTheme="minorHAnsi" w:cstheme="minorHAnsi"/>
          <w:b/>
          <w:bCs/>
          <w:lang w:val="de-DE"/>
        </w:rPr>
        <w:t>balancierten</w:t>
      </w:r>
      <w:r w:rsidRPr="00A40058">
        <w:rPr>
          <w:rFonts w:asciiTheme="minorHAnsi" w:eastAsiaTheme="minorEastAsia" w:hAnsiTheme="minorHAnsi" w:cstheme="minorHAnsi"/>
          <w:b/>
          <w:bCs/>
          <w:lang w:val="de-DE"/>
        </w:rPr>
        <w:t xml:space="preserve"> Funktionen</w:t>
      </w:r>
      <w:r w:rsidRPr="00A40058">
        <w:rPr>
          <w:rFonts w:asciiTheme="minorHAnsi" w:eastAsiaTheme="minorEastAsia" w:hAnsiTheme="minorHAnsi" w:cstheme="minorHAnsi"/>
          <w:lang w:val="de-DE"/>
        </w:rPr>
        <w:t xml:space="preserve"> mit dem Quantum Composer. Diese Funktionen lassen sich durch bestimmte Konfigurationen von Quantengattern darstellen.</w:t>
      </w:r>
    </w:p>
    <w:p w14:paraId="34B7D439" w14:textId="77777777" w:rsidR="00AE7EA3" w:rsidRPr="00A40058" w:rsidRDefault="00AE7EA3" w:rsidP="00AE7EA3">
      <w:pPr>
        <w:jc w:val="both"/>
        <w:rPr>
          <w:rFonts w:asciiTheme="minorHAnsi" w:eastAsiaTheme="minorEastAsia" w:hAnsiTheme="minorHAnsi" w:cstheme="minorHAnsi"/>
          <w:lang w:val="de-DE"/>
        </w:rPr>
      </w:pPr>
      <w:r w:rsidRPr="00A40058">
        <w:rPr>
          <w:rFonts w:asciiTheme="minorHAnsi" w:eastAsiaTheme="minorEastAsia" w:hAnsiTheme="minorHAnsi" w:cstheme="minorHAnsi"/>
          <w:u w:val="single"/>
          <w:lang w:val="de-DE"/>
        </w:rPr>
        <w:t>Betrachten</w:t>
      </w:r>
      <w:r w:rsidRPr="00A40058">
        <w:rPr>
          <w:rFonts w:asciiTheme="minorHAnsi" w:eastAsiaTheme="minorEastAsia" w:hAnsiTheme="minorHAnsi" w:cstheme="minorHAnsi"/>
          <w:lang w:val="de-DE"/>
        </w:rPr>
        <w:t xml:space="preserve"> Sie </w:t>
      </w:r>
      <m:oMath>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q</m:t>
            </m:r>
          </m:e>
          <m:sub>
            <m:r>
              <w:rPr>
                <w:rFonts w:ascii="Cambria Math" w:eastAsiaTheme="minorEastAsia" w:hAnsi="Cambria Math" w:cstheme="minorHAnsi"/>
                <w:lang w:val="de-DE"/>
              </w:rPr>
              <m:t>0</m:t>
            </m:r>
          </m:sub>
        </m:sSub>
      </m:oMath>
      <w:r w:rsidRPr="00A40058">
        <w:rPr>
          <w:rFonts w:asciiTheme="minorHAnsi" w:eastAsiaTheme="minorEastAsia" w:hAnsiTheme="minorHAnsi" w:cstheme="minorHAnsi"/>
          <w:lang w:val="de-DE"/>
        </w:rPr>
        <w:t xml:space="preserve"> als den Eingangs-Qubit (also den </w:t>
      </w:r>
      <m:oMath>
        <m:r>
          <w:rPr>
            <w:rFonts w:ascii="Cambria Math" w:eastAsiaTheme="minorEastAsia" w:hAnsi="Cambria Math" w:cstheme="minorHAnsi"/>
            <w:lang w:val="en-US"/>
          </w:rPr>
          <m:t>x</m:t>
        </m:r>
      </m:oMath>
      <w:r w:rsidRPr="00A40058">
        <w:rPr>
          <w:rFonts w:asciiTheme="minorHAnsi" w:eastAsiaTheme="minorEastAsia" w:hAnsiTheme="minorHAnsi" w:cstheme="minorHAnsi"/>
          <w:lang w:val="de-DE"/>
        </w:rPr>
        <w:t xml:space="preserve">-Wert der Funktion </w:t>
      </w:r>
      <m:oMath>
        <m:r>
          <w:rPr>
            <w:rFonts w:ascii="Cambria Math" w:eastAsiaTheme="minorEastAsia" w:hAnsi="Cambria Math" w:cstheme="minorHAnsi"/>
            <w:lang w:val="en-US"/>
          </w:rPr>
          <m:t>f</m:t>
        </m:r>
        <m:r>
          <w:rPr>
            <w:rFonts w:ascii="Cambria Math" w:eastAsiaTheme="minorEastAsia" w:hAnsi="Cambria Math" w:cstheme="minorHAnsi"/>
            <w:lang w:val="de-DE"/>
          </w:rPr>
          <m:t>(</m:t>
        </m:r>
        <m:r>
          <w:rPr>
            <w:rFonts w:ascii="Cambria Math" w:eastAsiaTheme="minorEastAsia" w:hAnsi="Cambria Math" w:cstheme="minorHAnsi"/>
            <w:lang w:val="en-US"/>
          </w:rPr>
          <m:t>x</m:t>
        </m:r>
        <m:r>
          <w:rPr>
            <w:rFonts w:ascii="Cambria Math" w:eastAsiaTheme="minorEastAsia" w:hAnsi="Cambria Math" w:cstheme="minorHAnsi"/>
            <w:lang w:val="de-DE"/>
          </w:rPr>
          <m:t>)</m:t>
        </m:r>
      </m:oMath>
      <w:r w:rsidRPr="00A40058">
        <w:rPr>
          <w:rFonts w:asciiTheme="minorHAnsi" w:eastAsiaTheme="minorEastAsia" w:hAnsiTheme="minorHAnsi" w:cstheme="minorHAnsi"/>
          <w:lang w:val="de-DE"/>
        </w:rPr>
        <w:t xml:space="preserve">) und </w:t>
      </w:r>
      <w:r w:rsidRPr="00A40058">
        <w:rPr>
          <w:rFonts w:asciiTheme="minorHAnsi" w:eastAsiaTheme="minorEastAsia" w:hAnsiTheme="minorHAnsi" w:cstheme="minorHAnsi"/>
          <w:u w:val="single"/>
          <w:lang w:val="de-DE"/>
        </w:rPr>
        <w:t>beobachten</w:t>
      </w:r>
      <w:r w:rsidRPr="00A40058">
        <w:rPr>
          <w:rFonts w:asciiTheme="minorHAnsi" w:eastAsiaTheme="minorEastAsia" w:hAnsiTheme="minorHAnsi" w:cstheme="minorHAnsi"/>
          <w:lang w:val="de-DE"/>
        </w:rPr>
        <w:t xml:space="preserve"> Sie, wie sich der Zustand des zweiten Registers nach Anwendung der angegebenen Gatter verändert. Der Endzustand des zweiten Registers repräsentiert den Funktionswert</w:t>
      </w:r>
      <w:r w:rsidRPr="00A40058">
        <w:rPr>
          <w:rFonts w:asciiTheme="minorHAnsi" w:eastAsiaTheme="minorEastAsia" w:hAnsiTheme="minorHAnsi" w:cstheme="minorHAnsi"/>
          <w:b/>
          <w:bCs/>
          <w:lang w:val="de-DE"/>
        </w:rPr>
        <w:t xml:space="preserve"> </w:t>
      </w:r>
      <m:oMath>
        <m:r>
          <w:rPr>
            <w:rFonts w:ascii="Cambria Math" w:eastAsiaTheme="minorEastAsia" w:hAnsi="Cambria Math" w:cstheme="minorHAnsi"/>
            <w:lang w:val="en-US"/>
          </w:rPr>
          <m:t>f</m:t>
        </m:r>
        <m:r>
          <w:rPr>
            <w:rFonts w:ascii="Cambria Math" w:eastAsiaTheme="minorEastAsia" w:hAnsi="Cambria Math" w:cstheme="minorHAnsi"/>
            <w:lang w:val="de-DE"/>
          </w:rPr>
          <m:t>(</m:t>
        </m:r>
        <m:r>
          <w:rPr>
            <w:rFonts w:ascii="Cambria Math" w:eastAsiaTheme="minorEastAsia" w:hAnsi="Cambria Math" w:cstheme="minorHAnsi"/>
            <w:lang w:val="en-US"/>
          </w:rPr>
          <m:t>x</m:t>
        </m:r>
        <m:r>
          <w:rPr>
            <w:rFonts w:ascii="Cambria Math" w:eastAsiaTheme="minorEastAsia" w:hAnsi="Cambria Math" w:cstheme="minorHAnsi"/>
            <w:lang w:val="de-DE"/>
          </w:rPr>
          <m:t>)</m:t>
        </m:r>
      </m:oMath>
      <w:r w:rsidRPr="00A40058">
        <w:rPr>
          <w:rFonts w:asciiTheme="minorHAnsi" w:eastAsiaTheme="minorEastAsia" w:hAnsiTheme="minorHAnsi" w:cstheme="minorHAnsi"/>
          <w:lang w:val="de-DE"/>
        </w:rPr>
        <w:t>.</w:t>
      </w:r>
    </w:p>
    <w:p w14:paraId="0B555631" w14:textId="77777777" w:rsidR="00AE7EA3" w:rsidRPr="00EF24EE" w:rsidRDefault="00AE7EA3" w:rsidP="00AE7EA3">
      <w:pPr>
        <w:jc w:val="both"/>
        <w:rPr>
          <w:rFonts w:asciiTheme="minorHAnsi" w:eastAsiaTheme="minorEastAsia" w:hAnsiTheme="minorHAnsi" w:cstheme="minorHAnsi"/>
          <w:lang w:val="de-DE"/>
        </w:rPr>
      </w:pPr>
      <w:r w:rsidRPr="001A124A">
        <w:rPr>
          <w:rFonts w:asciiTheme="minorHAnsi" w:eastAsiaTheme="minorEastAsia" w:hAnsiTheme="minorHAnsi" w:cstheme="minorHAnsi"/>
          <w:noProof/>
          <w:lang w:val="en-US"/>
        </w:rPr>
        <w:drawing>
          <wp:anchor distT="0" distB="0" distL="114300" distR="114300" simplePos="0" relativeHeight="251656192" behindDoc="0" locked="0" layoutInCell="1" allowOverlap="1" wp14:anchorId="73737B51" wp14:editId="304EC272">
            <wp:simplePos x="0" y="0"/>
            <wp:positionH relativeFrom="column">
              <wp:posOffset>1736725</wp:posOffset>
            </wp:positionH>
            <wp:positionV relativeFrom="paragraph">
              <wp:posOffset>427355</wp:posOffset>
            </wp:positionV>
            <wp:extent cx="2689860" cy="1986280"/>
            <wp:effectExtent l="0" t="0" r="0" b="0"/>
            <wp:wrapSquare wrapText="bothSides"/>
            <wp:docPr id="334559817" name="Grafik 1" descr="Ein Bild, das Screenshot,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59817" name="Grafik 1" descr="Ein Bild, das Screenshot, Diagramm, Reihe, Design enthält.&#10;&#10;Automatisch generierte Beschreibung"/>
                    <pic:cNvPicPr/>
                  </pic:nvPicPr>
                  <pic:blipFill>
                    <a:blip r:embed="rId15">
                      <a:extLst>
                        <a:ext uri="{28A0092B-C50C-407E-A947-70E740481C1C}">
                          <a14:useLocalDpi xmlns:a14="http://schemas.microsoft.com/office/drawing/2010/main" val="0"/>
                        </a:ext>
                      </a:extLst>
                    </a:blip>
                    <a:stretch>
                      <a:fillRect/>
                    </a:stretch>
                  </pic:blipFill>
                  <pic:spPr>
                    <a:xfrm>
                      <a:off x="0" y="0"/>
                      <a:ext cx="2689860" cy="1986280"/>
                    </a:xfrm>
                    <a:prstGeom prst="rect">
                      <a:avLst/>
                    </a:prstGeom>
                  </pic:spPr>
                </pic:pic>
              </a:graphicData>
            </a:graphic>
            <wp14:sizeRelH relativeFrom="margin">
              <wp14:pctWidth>0</wp14:pctWidth>
            </wp14:sizeRelH>
            <wp14:sizeRelV relativeFrom="margin">
              <wp14:pctHeight>0</wp14:pctHeight>
            </wp14:sizeRelV>
          </wp:anchor>
        </w:drawing>
      </w:r>
      <w:r w:rsidRPr="00A40058">
        <w:rPr>
          <w:rFonts w:asciiTheme="minorHAnsi" w:eastAsiaTheme="minorEastAsia" w:hAnsiTheme="minorHAnsi" w:cstheme="minorHAnsi"/>
          <w:noProof/>
          <w:lang w:val="de-DE"/>
        </w:rPr>
        <w:t>Im Folgenden sehen Sie vier Gatterkonfigurationen, die jeweils einer der Funktionen</w:t>
      </w:r>
      <w:r w:rsidRPr="00A40058">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1</m:t>
            </m:r>
          </m:sub>
        </m:sSub>
      </m:oMath>
      <w:r w:rsidRPr="00A40058">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2</m:t>
            </m:r>
          </m:sub>
        </m:sSub>
      </m:oMath>
      <w:r w:rsidRPr="00A40058">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3</m:t>
            </m:r>
          </m:sub>
        </m:sSub>
      </m:oMath>
      <w:r w:rsidRPr="00A40058">
        <w:rPr>
          <w:rFonts w:asciiTheme="minorHAnsi" w:eastAsiaTheme="minorEastAsia" w:hAnsiTheme="minorHAnsi" w:cstheme="minorHAnsi"/>
          <w:lang w:val="de-DE"/>
        </w:rPr>
        <w:t xml:space="preserve"> </w:t>
      </w:r>
      <w:r>
        <w:rPr>
          <w:rFonts w:asciiTheme="minorHAnsi" w:eastAsiaTheme="minorEastAsia" w:hAnsiTheme="minorHAnsi" w:cstheme="minorHAnsi"/>
          <w:lang w:val="de-DE"/>
        </w:rPr>
        <w:t>u</w:t>
      </w:r>
      <w:r w:rsidRPr="00A40058">
        <w:rPr>
          <w:rFonts w:asciiTheme="minorHAnsi" w:eastAsiaTheme="minorEastAsia" w:hAnsiTheme="minorHAnsi" w:cstheme="minorHAnsi"/>
          <w:lang w:val="de-DE"/>
        </w:rPr>
        <w:t xml:space="preserve">nd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4</m:t>
            </m:r>
          </m:sub>
        </m:sSub>
      </m:oMath>
      <w:r w:rsidRPr="00A40058">
        <w:rPr>
          <w:rFonts w:asciiTheme="minorHAnsi" w:eastAsiaTheme="minorEastAsia" w:hAnsiTheme="minorHAnsi" w:cstheme="minorHAnsi"/>
          <w:color w:val="0D0D0D"/>
          <w:shd w:val="clear" w:color="auto" w:fill="FFFFFF"/>
          <w:lang w:val="de-DE"/>
        </w:rPr>
        <w:t xml:space="preserve"> </w:t>
      </w:r>
      <w:r>
        <w:rPr>
          <w:rFonts w:asciiTheme="minorHAnsi" w:eastAsiaTheme="minorEastAsia" w:hAnsiTheme="minorHAnsi" w:cstheme="minorHAnsi"/>
          <w:color w:val="0D0D0D"/>
          <w:shd w:val="clear" w:color="auto" w:fill="FFFFFF"/>
          <w:lang w:val="de-DE"/>
        </w:rPr>
        <w:t>entsprechen</w:t>
      </w:r>
      <w:r w:rsidRPr="00A40058">
        <w:rPr>
          <w:rFonts w:asciiTheme="minorHAnsi" w:eastAsiaTheme="minorEastAsia" w:hAnsiTheme="minorHAnsi" w:cstheme="minorHAnsi"/>
          <w:color w:val="0D0D0D"/>
          <w:shd w:val="clear" w:color="auto" w:fill="FFFFFF"/>
          <w:lang w:val="de-DE"/>
        </w:rPr>
        <w:t xml:space="preserve">. </w:t>
      </w:r>
    </w:p>
    <w:p w14:paraId="63D85437" w14:textId="77777777" w:rsidR="00AE7EA3" w:rsidRPr="00EF24EE" w:rsidRDefault="00AE7EA3" w:rsidP="00AE7EA3">
      <w:pPr>
        <w:rPr>
          <w:rFonts w:asciiTheme="minorHAnsi" w:eastAsiaTheme="minorEastAsia" w:hAnsiTheme="minorHAnsi" w:cstheme="minorHAnsi"/>
          <w:lang w:val="de-DE"/>
        </w:rPr>
      </w:pPr>
    </w:p>
    <w:p w14:paraId="7D23A794" w14:textId="77777777" w:rsidR="00AE7EA3" w:rsidRPr="00EF24EE" w:rsidRDefault="00AE7EA3" w:rsidP="00AE7EA3">
      <w:pPr>
        <w:rPr>
          <w:rFonts w:asciiTheme="minorHAnsi" w:eastAsiaTheme="minorEastAsia" w:hAnsiTheme="minorHAnsi" w:cstheme="minorHAnsi"/>
          <w:lang w:val="de-DE"/>
        </w:rPr>
      </w:pPr>
    </w:p>
    <w:p w14:paraId="5BE0E4A8" w14:textId="77777777" w:rsidR="00AE7EA3" w:rsidRPr="00EF24EE" w:rsidRDefault="00AE7EA3" w:rsidP="00AE7EA3">
      <w:pPr>
        <w:rPr>
          <w:rFonts w:asciiTheme="minorHAnsi" w:eastAsiaTheme="minorEastAsia" w:hAnsiTheme="minorHAnsi" w:cstheme="minorHAnsi"/>
          <w:lang w:val="de-DE"/>
        </w:rPr>
      </w:pPr>
    </w:p>
    <w:p w14:paraId="5DB0DFAA" w14:textId="77777777" w:rsidR="00AE7EA3" w:rsidRPr="00EF24EE" w:rsidRDefault="00AE7EA3" w:rsidP="00AE7EA3">
      <w:pPr>
        <w:rPr>
          <w:rFonts w:asciiTheme="minorHAnsi" w:eastAsiaTheme="minorEastAsia" w:hAnsiTheme="minorHAnsi" w:cstheme="minorHAnsi"/>
          <w:lang w:val="de-DE"/>
        </w:rPr>
      </w:pPr>
    </w:p>
    <w:p w14:paraId="65816668" w14:textId="77777777" w:rsidR="00AE7EA3" w:rsidRPr="00EF24EE" w:rsidRDefault="00AE7EA3" w:rsidP="00AE7EA3">
      <w:pPr>
        <w:rPr>
          <w:rFonts w:asciiTheme="minorHAnsi" w:eastAsiaTheme="minorEastAsia" w:hAnsiTheme="minorHAnsi" w:cstheme="minorHAnsi"/>
          <w:lang w:val="de-DE"/>
        </w:rPr>
      </w:pPr>
    </w:p>
    <w:p w14:paraId="304281F8" w14:textId="77777777" w:rsidR="00AE7EA3" w:rsidRPr="00EF24EE" w:rsidRDefault="00AE7EA3" w:rsidP="00AE7EA3">
      <w:pPr>
        <w:rPr>
          <w:rFonts w:asciiTheme="minorHAnsi" w:eastAsiaTheme="minorEastAsia" w:hAnsiTheme="minorHAnsi" w:cstheme="minorHAnsi"/>
          <w:lang w:val="de-DE"/>
        </w:rPr>
      </w:pPr>
    </w:p>
    <w:p w14:paraId="0280C6F0" w14:textId="77777777" w:rsidR="00AE7EA3" w:rsidRPr="00EF24EE" w:rsidRDefault="00AE7EA3" w:rsidP="00AE7EA3">
      <w:pPr>
        <w:rPr>
          <w:rFonts w:asciiTheme="minorHAnsi" w:eastAsiaTheme="minorEastAsia" w:hAnsiTheme="minorHAnsi" w:cstheme="minorHAnsi"/>
          <w:lang w:val="de-DE"/>
        </w:rPr>
      </w:pPr>
    </w:p>
    <w:p w14:paraId="215C8F60" w14:textId="77777777" w:rsidR="00AE7EA3" w:rsidRPr="00A40058" w:rsidRDefault="00AE7EA3" w:rsidP="00AE7EA3">
      <w:pPr>
        <w:rPr>
          <w:rFonts w:asciiTheme="minorHAnsi" w:eastAsiaTheme="minorEastAsia" w:hAnsiTheme="minorHAnsi" w:cstheme="minorHAnsi"/>
          <w:lang w:val="de-DE"/>
        </w:rPr>
      </w:pPr>
      <w:r w:rsidRPr="00A40058">
        <w:rPr>
          <w:rFonts w:asciiTheme="minorHAnsi" w:eastAsiaTheme="minorEastAsia" w:hAnsiTheme="minorHAnsi" w:cstheme="minorHAnsi"/>
          <w:lang w:val="de-DE"/>
        </w:rPr>
        <w:t>Ordnen Sie jeder der Funktionen</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1</m:t>
            </m:r>
          </m:sub>
        </m:sSub>
      </m:oMath>
      <w:r w:rsidRPr="00A40058">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2</m:t>
            </m:r>
          </m:sub>
        </m:sSub>
      </m:oMath>
      <w:r w:rsidRPr="00A40058">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3</m:t>
            </m:r>
          </m:sub>
        </m:sSub>
      </m:oMath>
      <w:r w:rsidRPr="00A40058">
        <w:rPr>
          <w:rFonts w:asciiTheme="minorHAnsi" w:eastAsiaTheme="minorEastAsia" w:hAnsiTheme="minorHAnsi" w:cstheme="minorHAnsi"/>
          <w:lang w:val="de-DE"/>
        </w:rPr>
        <w:t xml:space="preserve"> </w:t>
      </w:r>
      <w:r>
        <w:rPr>
          <w:rFonts w:asciiTheme="minorHAnsi" w:eastAsiaTheme="minorEastAsia" w:hAnsiTheme="minorHAnsi" w:cstheme="minorHAnsi"/>
          <w:lang w:val="de-DE"/>
        </w:rPr>
        <w:t>u</w:t>
      </w:r>
      <w:r w:rsidRPr="00A40058">
        <w:rPr>
          <w:rFonts w:asciiTheme="minorHAnsi" w:eastAsiaTheme="minorEastAsia" w:hAnsiTheme="minorHAnsi" w:cstheme="minorHAnsi"/>
          <w:lang w:val="de-DE"/>
        </w:rPr>
        <w:t xml:space="preserve">nd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4</m:t>
            </m:r>
          </m:sub>
        </m:sSub>
      </m:oMath>
      <w:r w:rsidRPr="00A40058">
        <w:rPr>
          <w:rFonts w:asciiTheme="minorHAnsi" w:eastAsiaTheme="minorEastAsia" w:hAnsiTheme="minorHAnsi" w:cstheme="minorHAnsi"/>
          <w:lang w:val="de-DE"/>
        </w:rPr>
        <w:t xml:space="preserve"> das passende Schaltbild zu.</w:t>
      </w:r>
    </w:p>
    <w:p w14:paraId="76F51377" w14:textId="77777777" w:rsidR="00AE7EA3" w:rsidRPr="00A40058" w:rsidRDefault="00AE7EA3" w:rsidP="00AE7EA3">
      <w:pPr>
        <w:rPr>
          <w:rFonts w:asciiTheme="minorHAnsi" w:eastAsiaTheme="minorEastAsia" w:hAnsiTheme="minorHAnsi" w:cstheme="minorHAnsi"/>
          <w:lang w:val="de-DE"/>
        </w:rPr>
      </w:pPr>
      <w:r>
        <w:rPr>
          <w:rFonts w:asciiTheme="minorHAnsi" w:eastAsiaTheme="minorEastAsia" w:hAnsiTheme="minorHAnsi" w:cstheme="minorHAnsi"/>
          <w:b/>
          <w:bCs/>
          <w:lang w:val="de-DE"/>
        </w:rPr>
        <w:t xml:space="preserve">Aufgabe </w:t>
      </w:r>
      <w:r w:rsidRPr="00A40058">
        <w:rPr>
          <w:rFonts w:asciiTheme="minorHAnsi" w:eastAsiaTheme="minorEastAsia" w:hAnsiTheme="minorHAnsi" w:cstheme="minorHAnsi"/>
          <w:b/>
          <w:bCs/>
          <w:lang w:val="de-DE"/>
        </w:rPr>
        <w:t>8</w:t>
      </w:r>
      <w:r>
        <w:rPr>
          <w:rFonts w:asciiTheme="minorHAnsi" w:eastAsiaTheme="minorEastAsia" w:hAnsiTheme="minorHAnsi" w:cstheme="minorHAnsi"/>
          <w:lang w:val="de-DE"/>
        </w:rPr>
        <w:t xml:space="preserve">: </w:t>
      </w:r>
      <w:r w:rsidRPr="00A40058">
        <w:rPr>
          <w:rFonts w:asciiTheme="minorHAnsi" w:eastAsiaTheme="minorEastAsia" w:hAnsiTheme="minorHAnsi" w:cstheme="minorHAnsi"/>
          <w:u w:val="single"/>
          <w:lang w:val="de-DE"/>
        </w:rPr>
        <w:t>Erklären</w:t>
      </w:r>
      <w:r w:rsidRPr="00A40058">
        <w:rPr>
          <w:rFonts w:asciiTheme="minorHAnsi" w:eastAsiaTheme="minorEastAsia" w:hAnsiTheme="minorHAnsi" w:cstheme="minorHAnsi"/>
          <w:lang w:val="de-DE"/>
        </w:rPr>
        <w:t xml:space="preserve"> Sie, warum der folgende Teil des Schaltkreises</w:t>
      </w:r>
    </w:p>
    <w:p w14:paraId="32F8B8EA" w14:textId="77777777" w:rsidR="00AE7EA3" w:rsidRPr="00A40058" w:rsidRDefault="00AE7EA3" w:rsidP="00AE7EA3">
      <w:pPr>
        <w:rPr>
          <w:rFonts w:asciiTheme="minorHAnsi" w:eastAsiaTheme="minorEastAsia" w:hAnsiTheme="minorHAnsi" w:cstheme="minorHAnsi"/>
          <w:lang w:val="de-DE"/>
        </w:rPr>
      </w:pPr>
      <w:r w:rsidRPr="001A124A">
        <w:rPr>
          <w:rFonts w:asciiTheme="minorHAnsi" w:eastAsiaTheme="minorEastAsia" w:hAnsiTheme="minorHAnsi" w:cstheme="minorHAnsi"/>
          <w:noProof/>
        </w:rPr>
        <w:drawing>
          <wp:anchor distT="0" distB="0" distL="114300" distR="114300" simplePos="0" relativeHeight="251653120" behindDoc="0" locked="0" layoutInCell="1" allowOverlap="1" wp14:anchorId="5886582B" wp14:editId="34F151C6">
            <wp:simplePos x="0" y="0"/>
            <wp:positionH relativeFrom="column">
              <wp:posOffset>1645285</wp:posOffset>
            </wp:positionH>
            <wp:positionV relativeFrom="paragraph">
              <wp:posOffset>33655</wp:posOffset>
            </wp:positionV>
            <wp:extent cx="1875155" cy="617220"/>
            <wp:effectExtent l="0" t="0" r="0" b="0"/>
            <wp:wrapSquare wrapText="bothSides"/>
            <wp:docPr id="1103290710" name="Grafik 5" descr="Ein Bild, das Symbol,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90710" name="Grafik 5" descr="Ein Bild, das Symbol, Schrift, Logo, Grafiken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5155" cy="617220"/>
                    </a:xfrm>
                    <a:prstGeom prst="rect">
                      <a:avLst/>
                    </a:prstGeom>
                  </pic:spPr>
                </pic:pic>
              </a:graphicData>
            </a:graphic>
            <wp14:sizeRelH relativeFrom="margin">
              <wp14:pctWidth>0</wp14:pctWidth>
            </wp14:sizeRelH>
            <wp14:sizeRelV relativeFrom="margin">
              <wp14:pctHeight>0</wp14:pctHeight>
            </wp14:sizeRelV>
          </wp:anchor>
        </w:drawing>
      </w:r>
    </w:p>
    <w:p w14:paraId="0ADAA614" w14:textId="77777777" w:rsidR="00AE7EA3" w:rsidRPr="00A40058" w:rsidRDefault="00AE7EA3" w:rsidP="00AE7EA3">
      <w:pPr>
        <w:rPr>
          <w:rFonts w:asciiTheme="minorHAnsi" w:eastAsiaTheme="minorEastAsia" w:hAnsiTheme="minorHAnsi" w:cstheme="minorHAnsi"/>
          <w:b/>
          <w:bCs/>
          <w:lang w:val="de-DE"/>
        </w:rPr>
      </w:pPr>
    </w:p>
    <w:p w14:paraId="0122022B" w14:textId="77777777" w:rsidR="00AE7EA3" w:rsidRPr="00A40058" w:rsidRDefault="00AE7EA3" w:rsidP="00AE7EA3">
      <w:pPr>
        <w:rPr>
          <w:rFonts w:asciiTheme="minorHAnsi" w:eastAsiaTheme="minorEastAsia" w:hAnsiTheme="minorHAnsi" w:cstheme="minorHAnsi"/>
          <w:b/>
          <w:bCs/>
          <w:lang w:val="de-DE"/>
        </w:rPr>
      </w:pPr>
    </w:p>
    <w:p w14:paraId="10B9E83E" w14:textId="77777777" w:rsidR="00AE7EA3" w:rsidRPr="00A40058" w:rsidRDefault="00AE7EA3" w:rsidP="00AE7EA3">
      <w:pPr>
        <w:rPr>
          <w:rFonts w:asciiTheme="minorHAnsi" w:eastAsiaTheme="minorEastAsia" w:hAnsiTheme="minorHAnsi" w:cstheme="minorHAnsi"/>
          <w:lang w:val="de-DE"/>
        </w:rPr>
      </w:pPr>
      <w:r w:rsidRPr="00A40058">
        <w:rPr>
          <w:rFonts w:asciiTheme="minorHAnsi" w:eastAsiaTheme="minorEastAsia" w:hAnsiTheme="minorHAnsi" w:cstheme="minorHAnsi"/>
          <w:lang w:val="de-DE"/>
        </w:rPr>
        <w:t xml:space="preserve">zum Zustand </w:t>
      </w:r>
      <w:r w:rsidRPr="00A40058">
        <w:rPr>
          <w:rFonts w:asciiTheme="minorHAnsi" w:eastAsiaTheme="minorEastAsia" w:hAnsiTheme="minorHAnsi" w:cstheme="minorHAnsi"/>
          <w:b/>
          <w:bCs/>
          <w:lang w:val="de-DE"/>
        </w:rPr>
        <w:t xml:space="preserve"> </w:t>
      </w:r>
      <m:oMath>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0</m:t>
        </m:r>
        <m:r>
          <m:rPr>
            <m:sty m:val="b"/>
          </m:rPr>
          <w:rPr>
            <w:rFonts w:ascii="Cambria Math" w:eastAsiaTheme="minorEastAsia" w:hAnsi="Cambria Math" w:cstheme="minorHAnsi"/>
            <w:lang w:val="en-US"/>
          </w:rPr>
          <m:t>⟩</m:t>
        </m:r>
        <m:r>
          <m:rPr>
            <m:sty m:val="bi"/>
          </m:rPr>
          <w:rPr>
            <w:rFonts w:ascii="Cambria Math" w:eastAsiaTheme="minorEastAsia" w:hAnsi="Cambria Math" w:cstheme="minorHAnsi"/>
            <w:lang w:val="de-DE"/>
          </w:rPr>
          <m:t>-|</m:t>
        </m:r>
        <m:r>
          <m:rPr>
            <m:sty m:val="bi"/>
          </m:rPr>
          <w:rPr>
            <w:rFonts w:ascii="Cambria Math" w:eastAsiaTheme="minorEastAsia" w:hAnsi="Cambria Math" w:cstheme="minorHAnsi"/>
            <w:lang w:val="en-US"/>
          </w:rPr>
          <m:t>1</m:t>
        </m:r>
        <m:r>
          <m:rPr>
            <m:sty m:val="b"/>
          </m:rPr>
          <w:rPr>
            <w:rFonts w:ascii="Cambria Math" w:eastAsiaTheme="minorEastAsia" w:hAnsi="Cambria Math" w:cstheme="minorHAnsi"/>
            <w:lang w:val="en-US"/>
          </w:rPr>
          <m:t>⟩</m:t>
        </m:r>
      </m:oMath>
      <w:r w:rsidRPr="00A40058">
        <w:rPr>
          <w:rFonts w:asciiTheme="minorHAnsi" w:eastAsiaTheme="minorEastAsia" w:hAnsiTheme="minorHAnsi" w:cstheme="minorHAnsi"/>
          <w:b/>
          <w:lang w:val="de-DE"/>
        </w:rPr>
        <w:t xml:space="preserve"> </w:t>
      </w:r>
      <w:r w:rsidRPr="00A40058">
        <w:rPr>
          <w:rFonts w:asciiTheme="minorHAnsi" w:eastAsiaTheme="minorEastAsia" w:hAnsiTheme="minorHAnsi" w:cstheme="minorHAnsi"/>
          <w:bCs/>
          <w:lang w:val="de-DE"/>
        </w:rPr>
        <w:t>führt</w:t>
      </w:r>
      <w:r>
        <w:rPr>
          <w:rFonts w:asciiTheme="minorHAnsi" w:eastAsiaTheme="minorEastAsia" w:hAnsiTheme="minorHAnsi" w:cstheme="minorHAnsi"/>
          <w:bCs/>
          <w:lang w:val="de-DE"/>
        </w:rPr>
        <w:t>.</w:t>
      </w:r>
    </w:p>
    <w:p w14:paraId="2FAFAEAB" w14:textId="1703F492" w:rsidR="00AE7EA3" w:rsidRPr="00A40058" w:rsidRDefault="00AE7EA3" w:rsidP="00AE7EA3">
      <w:pPr>
        <w:jc w:val="both"/>
        <w:rPr>
          <w:rFonts w:asciiTheme="minorHAnsi" w:eastAsiaTheme="minorEastAsia" w:hAnsiTheme="minorHAnsi" w:cstheme="minorHAnsi"/>
          <w:lang w:val="de-DE"/>
        </w:rPr>
      </w:pPr>
      <w:r>
        <w:rPr>
          <w:rFonts w:asciiTheme="minorHAnsi" w:eastAsiaTheme="minorEastAsia" w:hAnsiTheme="minorHAnsi" w:cstheme="minorHAnsi"/>
          <w:b/>
          <w:bCs/>
          <w:lang w:val="de-DE"/>
        </w:rPr>
        <w:t xml:space="preserve">Aufgabe </w:t>
      </w:r>
      <w:r w:rsidRPr="00A40058">
        <w:rPr>
          <w:rFonts w:asciiTheme="minorHAnsi" w:eastAsiaTheme="minorEastAsia" w:hAnsiTheme="minorHAnsi" w:cstheme="minorHAnsi"/>
          <w:b/>
          <w:bCs/>
          <w:lang w:val="de-DE"/>
        </w:rPr>
        <w:t>9</w:t>
      </w:r>
      <w:r>
        <w:rPr>
          <w:rFonts w:asciiTheme="minorHAnsi" w:eastAsiaTheme="minorEastAsia" w:hAnsiTheme="minorHAnsi" w:cstheme="minorHAnsi"/>
          <w:b/>
          <w:bCs/>
          <w:lang w:val="de-DE"/>
        </w:rPr>
        <w:t>:</w:t>
      </w:r>
      <w:r w:rsidRPr="00A40058">
        <w:rPr>
          <w:rFonts w:asciiTheme="minorHAnsi" w:eastAsiaTheme="minorEastAsia" w:hAnsiTheme="minorHAnsi" w:cstheme="minorHAnsi"/>
          <w:lang w:val="de-DE"/>
        </w:rPr>
        <w:t xml:space="preserve"> Nun sind Sie bereit, mit dem Quantum Composer zu experimentieren. </w:t>
      </w:r>
      <w:r w:rsidRPr="00500C37">
        <w:rPr>
          <w:rFonts w:asciiTheme="minorHAnsi" w:eastAsiaTheme="minorEastAsia" w:hAnsiTheme="minorHAnsi" w:cstheme="minorHAnsi"/>
          <w:u w:val="single"/>
          <w:lang w:val="de-DE"/>
        </w:rPr>
        <w:t>Wählen</w:t>
      </w:r>
      <w:r w:rsidRPr="00A40058">
        <w:rPr>
          <w:rFonts w:asciiTheme="minorHAnsi" w:eastAsiaTheme="minorEastAsia" w:hAnsiTheme="minorHAnsi" w:cstheme="minorHAnsi"/>
          <w:lang w:val="de-DE"/>
        </w:rPr>
        <w:t xml:space="preserve"> Sie eine der Darstellungen der Funktionen</w:t>
      </w:r>
      <w:r>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1</m:t>
            </m:r>
          </m:sub>
        </m:sSub>
      </m:oMath>
      <w:r w:rsidRPr="00A40058">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2</m:t>
            </m:r>
          </m:sub>
        </m:sSub>
      </m:oMath>
      <w:r w:rsidRPr="00A40058">
        <w:rPr>
          <w:rFonts w:asciiTheme="minorHAnsi" w:eastAsiaTheme="minorEastAsia" w:hAnsiTheme="minorHAnsi" w:cstheme="minorHAnsi"/>
          <w:lang w:val="de-DE"/>
        </w:rPr>
        <w:t xml:space="preserve">,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3</m:t>
            </m:r>
          </m:sub>
        </m:sSub>
      </m:oMath>
      <w:r w:rsidRPr="00A40058">
        <w:rPr>
          <w:rFonts w:asciiTheme="minorHAnsi" w:eastAsiaTheme="minorEastAsia" w:hAnsiTheme="minorHAnsi" w:cstheme="minorHAnsi"/>
          <w:lang w:val="de-DE"/>
        </w:rPr>
        <w:t xml:space="preserve"> or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f</m:t>
            </m:r>
          </m:e>
          <m:sub>
            <m:r>
              <w:rPr>
                <w:rFonts w:ascii="Cambria Math" w:hAnsi="Cambria Math" w:cstheme="minorHAnsi"/>
                <w:color w:val="0D0D0D"/>
                <w:shd w:val="clear" w:color="auto" w:fill="FFFFFF"/>
                <w:lang w:val="de-DE"/>
              </w:rPr>
              <m:t>4</m:t>
            </m:r>
          </m:sub>
        </m:sSub>
      </m:oMath>
      <w:r w:rsidRPr="00A40058">
        <w:rPr>
          <w:rFonts w:asciiTheme="minorHAnsi" w:eastAsiaTheme="minorEastAsia" w:hAnsiTheme="minorHAnsi" w:cstheme="minorHAnsi"/>
          <w:lang w:val="de-DE"/>
        </w:rPr>
        <w:t xml:space="preserve"> , </w:t>
      </w:r>
      <w:r w:rsidRPr="00500C37">
        <w:rPr>
          <w:rFonts w:asciiTheme="minorHAnsi" w:eastAsiaTheme="minorEastAsia" w:hAnsiTheme="minorHAnsi" w:cstheme="minorHAnsi"/>
          <w:u w:val="single"/>
          <w:lang w:val="de-DE"/>
        </w:rPr>
        <w:t>implementieren</w:t>
      </w:r>
      <w:r w:rsidRPr="00A40058">
        <w:rPr>
          <w:rFonts w:asciiTheme="minorHAnsi" w:eastAsiaTheme="minorEastAsia" w:hAnsiTheme="minorHAnsi" w:cstheme="minorHAnsi"/>
          <w:lang w:val="de-DE"/>
        </w:rPr>
        <w:t xml:space="preserve"> Sie den vollständigen Schaltkreis im Quantum Composer und </w:t>
      </w:r>
      <w:r w:rsidRPr="00500C37">
        <w:rPr>
          <w:rFonts w:asciiTheme="minorHAnsi" w:eastAsiaTheme="minorEastAsia" w:hAnsiTheme="minorHAnsi" w:cstheme="minorHAnsi"/>
          <w:u w:val="single"/>
          <w:lang w:val="de-DE"/>
        </w:rPr>
        <w:t>überprüfen</w:t>
      </w:r>
      <w:r w:rsidRPr="00A40058">
        <w:rPr>
          <w:rFonts w:asciiTheme="minorHAnsi" w:eastAsiaTheme="minorEastAsia" w:hAnsiTheme="minorHAnsi" w:cstheme="minorHAnsi"/>
          <w:lang w:val="de-DE"/>
        </w:rPr>
        <w:t xml:space="preserve"> Sie, ob der Algorithmus wie erwartet funktioniert.</w:t>
      </w:r>
    </w:p>
    <w:p w14:paraId="01CC9404" w14:textId="77777777" w:rsidR="00AE7EA3" w:rsidRPr="00CC36CC" w:rsidRDefault="00AE7EA3" w:rsidP="00AE7EA3">
      <w:pPr>
        <w:jc w:val="both"/>
        <w:rPr>
          <w:rFonts w:eastAsia="MS Gothic"/>
          <w:b/>
          <w:bCs/>
          <w:iCs/>
          <w:color w:val="1F5D96"/>
          <w:sz w:val="28"/>
          <w:szCs w:val="28"/>
          <w:lang w:val="de-DE"/>
        </w:rPr>
      </w:pPr>
      <w:r w:rsidRPr="00CC36CC">
        <w:rPr>
          <w:rFonts w:eastAsia="MS Gothic"/>
          <w:b/>
          <w:bCs/>
          <w:iCs/>
          <w:color w:val="1F5D96"/>
          <w:sz w:val="28"/>
          <w:szCs w:val="28"/>
          <w:lang w:val="de-DE"/>
        </w:rPr>
        <w:lastRenderedPageBreak/>
        <w:t>Zusammenfassung der Quantenlösung</w:t>
      </w:r>
    </w:p>
    <w:p w14:paraId="20571248" w14:textId="77777777" w:rsidR="00AE7EA3" w:rsidRPr="00AE7EA3" w:rsidRDefault="00AE7EA3" w:rsidP="00AE7EA3">
      <w:pPr>
        <w:jc w:val="both"/>
        <w:rPr>
          <w:rFonts w:asciiTheme="minorHAnsi" w:hAnsiTheme="minorHAnsi" w:cstheme="minorHAnsi"/>
          <w:color w:val="0D0D0D"/>
          <w:shd w:val="clear" w:color="auto" w:fill="FFFFFF"/>
          <w:lang w:val="de-DE"/>
        </w:rPr>
      </w:pPr>
      <w:r w:rsidRPr="00AE7EA3">
        <w:rPr>
          <w:rFonts w:asciiTheme="minorHAnsi" w:hAnsiTheme="minorHAnsi" w:cstheme="minorHAnsi"/>
          <w:color w:val="0D0D0D"/>
          <w:shd w:val="clear" w:color="auto" w:fill="FFFFFF"/>
          <w:lang w:val="de-DE"/>
        </w:rPr>
        <w:t>Durch die Nutzung von Superposition kann das Quantenprogramm mit nur einer Abfrage entscheiden, ob die Funktion konstant oder balanciert ist. Eine klassische deterministische Methode benötigt dafür zwei Abfragen, weil sie beide Eingabefälle getrennt prüfen muss.</w:t>
      </w:r>
    </w:p>
    <w:p w14:paraId="476509CF" w14:textId="77777777" w:rsidR="00AE7EA3" w:rsidRPr="00AE7EA3" w:rsidRDefault="00AE7EA3" w:rsidP="00AE7EA3">
      <w:pPr>
        <w:jc w:val="both"/>
        <w:rPr>
          <w:rFonts w:asciiTheme="minorHAnsi" w:hAnsiTheme="minorHAnsi" w:cstheme="minorHAnsi"/>
          <w:color w:val="0D0D0D"/>
          <w:shd w:val="clear" w:color="auto" w:fill="FFFFFF"/>
          <w:lang w:val="de-DE"/>
        </w:rPr>
      </w:pPr>
      <w:r w:rsidRPr="00AE7EA3">
        <w:rPr>
          <w:rFonts w:asciiTheme="minorHAnsi" w:hAnsiTheme="minorHAnsi" w:cstheme="minorHAnsi"/>
          <w:color w:val="0D0D0D"/>
          <w:shd w:val="clear" w:color="auto" w:fill="FFFFFF"/>
          <w:lang w:val="de-DE"/>
        </w:rPr>
        <w:t xml:space="preserve">Bemerkenswert ist dabei, dass „konstant“ versus „balanciert“ eine globale Eigenschaft der Funktion ist. Das bedeutet: Man kann sie nicht anhand eines einzelnen Eingabe-Ausgabe-Paares erkennen. Erst durch den Vergleich von </w:t>
      </w:r>
      <m:oMath>
        <m:r>
          <w:rPr>
            <w:rFonts w:ascii="Cambria Math" w:hAnsi="Cambria Math" w:cstheme="minorHAnsi"/>
            <w:color w:val="0D0D0D"/>
            <w:shd w:val="clear" w:color="auto" w:fill="FFFFFF"/>
          </w:rPr>
          <m:t>f</m:t>
        </m:r>
        <m:r>
          <w:rPr>
            <w:rFonts w:ascii="Cambria Math" w:hAnsi="Cambria Math" w:cstheme="minorHAnsi"/>
            <w:color w:val="0D0D0D"/>
            <w:shd w:val="clear" w:color="auto" w:fill="FFFFFF"/>
            <w:lang w:val="de-DE"/>
          </w:rPr>
          <m:t>(0)</m:t>
        </m:r>
      </m:oMath>
      <w:r w:rsidRPr="00AE7EA3">
        <w:rPr>
          <w:rFonts w:asciiTheme="minorHAnsi" w:hAnsiTheme="minorHAnsi" w:cstheme="minorHAnsi"/>
          <w:color w:val="0D0D0D"/>
          <w:shd w:val="clear" w:color="auto" w:fill="FFFFFF"/>
          <w:lang w:val="de-DE"/>
        </w:rPr>
        <w:t xml:space="preserve"> und </w:t>
      </w:r>
      <m:oMath>
        <m:r>
          <w:rPr>
            <w:rFonts w:ascii="Cambria Math" w:hAnsi="Cambria Math" w:cstheme="minorHAnsi"/>
            <w:color w:val="0D0D0D"/>
            <w:shd w:val="clear" w:color="auto" w:fill="FFFFFF"/>
          </w:rPr>
          <m:t>f</m:t>
        </m:r>
        <m:r>
          <w:rPr>
            <w:rFonts w:ascii="Cambria Math" w:hAnsi="Cambria Math" w:cstheme="minorHAnsi"/>
            <w:color w:val="0D0D0D"/>
            <w:shd w:val="clear" w:color="auto" w:fill="FFFFFF"/>
            <w:lang w:val="de-DE"/>
          </w:rPr>
          <m:t>(1)</m:t>
        </m:r>
      </m:oMath>
      <w:r w:rsidRPr="00AE7EA3">
        <w:rPr>
          <w:rFonts w:asciiTheme="minorHAnsi" w:hAnsiTheme="minorHAnsi" w:cstheme="minorHAnsi"/>
          <w:color w:val="0D0D0D"/>
          <w:shd w:val="clear" w:color="auto" w:fill="FFFFFF"/>
          <w:lang w:val="de-DE"/>
        </w:rPr>
        <w:t xml:space="preserve"> ist eine sichere Entscheidung möglich. Daher muss ein klassisches Verfahren beide Werte separat abfragen.</w:t>
      </w:r>
    </w:p>
    <w:p w14:paraId="0A3616C8" w14:textId="77777777" w:rsidR="00AE7EA3" w:rsidRPr="00AE7EA3" w:rsidRDefault="00AE7EA3" w:rsidP="00AE7EA3">
      <w:pPr>
        <w:jc w:val="both"/>
        <w:rPr>
          <w:rFonts w:asciiTheme="minorHAnsi" w:hAnsiTheme="minorHAnsi" w:cstheme="minorHAnsi"/>
          <w:color w:val="0D0D0D"/>
          <w:shd w:val="clear" w:color="auto" w:fill="FFFFFF"/>
          <w:lang w:val="de-DE"/>
        </w:rPr>
      </w:pPr>
      <w:r w:rsidRPr="00AE7EA3">
        <w:rPr>
          <w:rFonts w:asciiTheme="minorHAnsi" w:hAnsiTheme="minorHAnsi" w:cstheme="minorHAnsi"/>
          <w:color w:val="0D0D0D"/>
          <w:shd w:val="clear" w:color="auto" w:fill="FFFFFF"/>
          <w:lang w:val="de-DE"/>
        </w:rPr>
        <w:t>Ein Quantenalgorithmus wie der Deutsch-Algorithmus nutzt dagegen Superposition und Interferenz, um beide Eingaben gleichzeitig zu verarbeiten. Dadurch kann die globale Struktur der Funktion in nur einem Rechenschritt analysiert werden. Im Messprozess gewinnt man schließlich ein einziges Bit Information, das aber genau die gesuchte globale Eigenschaft verrät.</w:t>
      </w:r>
    </w:p>
    <w:p w14:paraId="58149C32" w14:textId="77777777" w:rsidR="00AE7EA3" w:rsidRPr="00AE7EA3" w:rsidRDefault="00AE7EA3" w:rsidP="00AE7EA3">
      <w:pPr>
        <w:jc w:val="both"/>
        <w:rPr>
          <w:rFonts w:asciiTheme="minorHAnsi" w:hAnsiTheme="minorHAnsi" w:cstheme="minorHAnsi"/>
          <w:color w:val="0D0D0D"/>
          <w:shd w:val="clear" w:color="auto" w:fill="FFFFFF"/>
          <w:lang w:val="de-DE"/>
        </w:rPr>
      </w:pPr>
      <w:r w:rsidRPr="00AE7EA3">
        <w:rPr>
          <w:rFonts w:asciiTheme="minorHAnsi" w:hAnsiTheme="minorHAnsi" w:cstheme="minorHAnsi"/>
          <w:color w:val="0D0D0D"/>
          <w:shd w:val="clear" w:color="auto" w:fill="FFFFFF"/>
          <w:lang w:val="de-DE"/>
        </w:rPr>
        <w:t>Zwei weitere Punkte verdeutlicht der Deutsch-Algorithmus:</w:t>
      </w:r>
    </w:p>
    <w:p w14:paraId="29B90414" w14:textId="77777777" w:rsidR="00AE7EA3" w:rsidRPr="00AE7EA3" w:rsidRDefault="00AE7EA3" w:rsidP="00AE7EA3">
      <w:pPr>
        <w:numPr>
          <w:ilvl w:val="0"/>
          <w:numId w:val="8"/>
        </w:numPr>
        <w:rPr>
          <w:rFonts w:asciiTheme="minorHAnsi" w:hAnsiTheme="minorHAnsi" w:cstheme="minorHAnsi"/>
          <w:color w:val="0D0D0D"/>
          <w:shd w:val="clear" w:color="auto" w:fill="FFFFFF"/>
          <w:lang w:val="de-DE"/>
        </w:rPr>
      </w:pPr>
      <w:r w:rsidRPr="00AE7EA3">
        <w:rPr>
          <w:rFonts w:asciiTheme="minorHAnsi" w:hAnsiTheme="minorHAnsi" w:cstheme="minorHAnsi"/>
          <w:color w:val="0D0D0D"/>
          <w:shd w:val="clear" w:color="auto" w:fill="FFFFFF"/>
          <w:lang w:val="de-DE"/>
        </w:rPr>
        <w:t>Quantencomputer sind nicht in jeder Hinsicht überlegen.</w:t>
      </w:r>
      <w:r w:rsidRPr="00AE7EA3">
        <w:rPr>
          <w:rFonts w:asciiTheme="minorHAnsi" w:hAnsiTheme="minorHAnsi" w:cstheme="minorHAnsi"/>
          <w:color w:val="0D0D0D"/>
          <w:shd w:val="clear" w:color="auto" w:fill="FFFFFF"/>
          <w:lang w:val="de-DE"/>
        </w:rPr>
        <w:br/>
        <w:t>Der Quantenalgorithmus entscheidet nur, ob eine Funktion konstant oder balanciert ist. Welche konkrete Funktion sich in der Black Box befindet, bleibt offen. Ob ein Problem für Quantencomputer geeignet ist, muss stets im Einzelfall analysiert werden.</w:t>
      </w:r>
    </w:p>
    <w:p w14:paraId="39DE4BE8" w14:textId="77777777" w:rsidR="00AE7EA3" w:rsidRPr="00AE7EA3" w:rsidRDefault="00AE7EA3" w:rsidP="00AE7EA3">
      <w:pPr>
        <w:numPr>
          <w:ilvl w:val="0"/>
          <w:numId w:val="8"/>
        </w:numPr>
        <w:rPr>
          <w:rFonts w:asciiTheme="minorHAnsi" w:hAnsiTheme="minorHAnsi" w:cstheme="minorHAnsi"/>
          <w:color w:val="0D0D0D"/>
          <w:shd w:val="clear" w:color="auto" w:fill="FFFFFF"/>
          <w:lang w:val="de-DE"/>
        </w:rPr>
      </w:pPr>
      <w:r w:rsidRPr="00AE7EA3">
        <w:rPr>
          <w:rFonts w:asciiTheme="minorHAnsi" w:hAnsiTheme="minorHAnsi" w:cstheme="minorHAnsi"/>
          <w:color w:val="0D0D0D"/>
          <w:shd w:val="clear" w:color="auto" w:fill="FFFFFF"/>
          <w:lang w:val="de-DE"/>
        </w:rPr>
        <w:t>Die Lösung steckt im Eingangs-Qubit.</w:t>
      </w:r>
      <w:r w:rsidRPr="00AE7EA3">
        <w:rPr>
          <w:rFonts w:asciiTheme="minorHAnsi" w:hAnsiTheme="minorHAnsi" w:cstheme="minorHAnsi"/>
          <w:color w:val="0D0D0D"/>
          <w:shd w:val="clear" w:color="auto" w:fill="FFFFFF"/>
          <w:lang w:val="de-DE"/>
        </w:rPr>
        <w:br/>
        <w:t>Am Ende wird nicht der Ausgangs-Qubit, sondern der Eingangs-Qubit gemessen. Die Information wurde während des Algorithmus in diesen Qubit „verschoben“, während der andere Teil des Systems Information verliert. Solche Verschiebungen sind typisch für viele Quantenalgorithmen. Häufig liegt die Lösung nicht dort, wo man sie intuitiv vermuten würde.</w:t>
      </w:r>
    </w:p>
    <w:p w14:paraId="1F80FB57" w14:textId="335957B2" w:rsidR="004038C4" w:rsidRPr="00BB00DE" w:rsidRDefault="00AE7EA3" w:rsidP="00BB00DE">
      <w:pPr>
        <w:jc w:val="both"/>
        <w:rPr>
          <w:rFonts w:asciiTheme="minorHAnsi" w:hAnsiTheme="minorHAnsi" w:cstheme="minorHAnsi"/>
          <w:color w:val="0D0D0D"/>
          <w:shd w:val="clear" w:color="auto" w:fill="FFFFFF"/>
          <w:lang w:val="de-DE"/>
        </w:rPr>
      </w:pPr>
      <w:r w:rsidRPr="00AE7EA3">
        <w:rPr>
          <w:rFonts w:asciiTheme="minorHAnsi" w:hAnsiTheme="minorHAnsi" w:cstheme="minorHAnsi"/>
          <w:color w:val="0D0D0D"/>
          <w:shd w:val="clear" w:color="auto" w:fill="FFFFFF"/>
          <w:lang w:val="de-DE"/>
        </w:rPr>
        <w:t xml:space="preserve">Obwohl das Deutsch-Problem eher theoretisch und einfach konstruiert ist, hat es grundlegende Prinzipien des </w:t>
      </w:r>
      <w:proofErr w:type="spellStart"/>
      <w:r w:rsidRPr="00AE7EA3">
        <w:rPr>
          <w:rFonts w:asciiTheme="minorHAnsi" w:hAnsiTheme="minorHAnsi" w:cstheme="minorHAnsi"/>
          <w:color w:val="0D0D0D"/>
          <w:shd w:val="clear" w:color="auto" w:fill="FFFFFF"/>
          <w:lang w:val="de-DE"/>
        </w:rPr>
        <w:t>Quantencomputings</w:t>
      </w:r>
      <w:proofErr w:type="spellEnd"/>
      <w:r w:rsidRPr="00AE7EA3">
        <w:rPr>
          <w:rFonts w:asciiTheme="minorHAnsi" w:hAnsiTheme="minorHAnsi" w:cstheme="minorHAnsi"/>
          <w:color w:val="0D0D0D"/>
          <w:shd w:val="clear" w:color="auto" w:fill="FFFFFF"/>
          <w:lang w:val="de-DE"/>
        </w:rPr>
        <w:t xml:space="preserve"> erstmals demonstriert. Es ebnete den Weg für bedeutendere Quantenalgorithmen, die in den nächsten Lektionen behandelt werden.</w:t>
      </w:r>
    </w:p>
    <w:sectPr w:rsidR="004038C4" w:rsidRPr="00BB00DE" w:rsidSect="00663AAE">
      <w:headerReference w:type="default" r:id="rId17"/>
      <w:headerReference w:type="first" r:id="rId18"/>
      <w:footerReference w:type="first" r:id="rId19"/>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AF38" w14:textId="77777777" w:rsidR="00A412EC" w:rsidRDefault="00A412EC" w:rsidP="003160A6">
      <w:r>
        <w:separator/>
      </w:r>
    </w:p>
  </w:endnote>
  <w:endnote w:type="continuationSeparator" w:id="0">
    <w:p w14:paraId="52694335" w14:textId="77777777" w:rsidR="00A412EC" w:rsidRDefault="00A412EC"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CAE1" w14:textId="77777777" w:rsidR="00A412EC" w:rsidRDefault="00A412EC" w:rsidP="003160A6">
      <w:r>
        <w:separator/>
      </w:r>
    </w:p>
  </w:footnote>
  <w:footnote w:type="continuationSeparator" w:id="0">
    <w:p w14:paraId="52DBB85B" w14:textId="77777777" w:rsidR="00A412EC" w:rsidRDefault="00A412EC"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7"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A7BB3"/>
    <w:multiLevelType w:val="hybridMultilevel"/>
    <w:tmpl w:val="D820F21E"/>
    <w:lvl w:ilvl="0" w:tplc="04070017">
      <w:start w:val="1"/>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0A0797"/>
    <w:multiLevelType w:val="hybridMultilevel"/>
    <w:tmpl w:val="A2565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B7BDC"/>
    <w:multiLevelType w:val="hybridMultilevel"/>
    <w:tmpl w:val="1580294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263A6D"/>
    <w:multiLevelType w:val="hybridMultilevel"/>
    <w:tmpl w:val="43B8754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F532212"/>
    <w:multiLevelType w:val="multilevel"/>
    <w:tmpl w:val="20CA6F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578DC"/>
    <w:multiLevelType w:val="hybridMultilevel"/>
    <w:tmpl w:val="CEEA8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49691641">
    <w:abstractNumId w:val="0"/>
  </w:num>
  <w:num w:numId="2" w16cid:durableId="1085494755">
    <w:abstractNumId w:val="4"/>
  </w:num>
  <w:num w:numId="3" w16cid:durableId="1580672055">
    <w:abstractNumId w:val="7"/>
  </w:num>
  <w:num w:numId="4" w16cid:durableId="1263145034">
    <w:abstractNumId w:val="5"/>
  </w:num>
  <w:num w:numId="5" w16cid:durableId="919824963">
    <w:abstractNumId w:val="1"/>
  </w:num>
  <w:num w:numId="6" w16cid:durableId="1057050022">
    <w:abstractNumId w:val="2"/>
  </w:num>
  <w:num w:numId="7" w16cid:durableId="521019507">
    <w:abstractNumId w:val="3"/>
  </w:num>
  <w:num w:numId="8" w16cid:durableId="492599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743AF"/>
    <w:rsid w:val="000A418D"/>
    <w:rsid w:val="000A7CD1"/>
    <w:rsid w:val="000C469C"/>
    <w:rsid w:val="000E1DA1"/>
    <w:rsid w:val="001239FB"/>
    <w:rsid w:val="00147B71"/>
    <w:rsid w:val="0017629A"/>
    <w:rsid w:val="00190185"/>
    <w:rsid w:val="002177CB"/>
    <w:rsid w:val="002323D9"/>
    <w:rsid w:val="00292FD1"/>
    <w:rsid w:val="002A6BEE"/>
    <w:rsid w:val="002B6E76"/>
    <w:rsid w:val="00314951"/>
    <w:rsid w:val="003160A6"/>
    <w:rsid w:val="003B3842"/>
    <w:rsid w:val="004038C4"/>
    <w:rsid w:val="004327F8"/>
    <w:rsid w:val="00437152"/>
    <w:rsid w:val="00440B70"/>
    <w:rsid w:val="00446DEF"/>
    <w:rsid w:val="004762D6"/>
    <w:rsid w:val="00495E52"/>
    <w:rsid w:val="004A6EED"/>
    <w:rsid w:val="004F1F4E"/>
    <w:rsid w:val="0050355A"/>
    <w:rsid w:val="005316AD"/>
    <w:rsid w:val="00547FAB"/>
    <w:rsid w:val="00590178"/>
    <w:rsid w:val="006278FE"/>
    <w:rsid w:val="00663AAE"/>
    <w:rsid w:val="00672279"/>
    <w:rsid w:val="00683003"/>
    <w:rsid w:val="00687832"/>
    <w:rsid w:val="006B5704"/>
    <w:rsid w:val="006E72D2"/>
    <w:rsid w:val="00711820"/>
    <w:rsid w:val="00720F1E"/>
    <w:rsid w:val="00744643"/>
    <w:rsid w:val="007802A9"/>
    <w:rsid w:val="007E3295"/>
    <w:rsid w:val="00811767"/>
    <w:rsid w:val="00822B65"/>
    <w:rsid w:val="008768B5"/>
    <w:rsid w:val="00880467"/>
    <w:rsid w:val="0088184D"/>
    <w:rsid w:val="008D30C7"/>
    <w:rsid w:val="00935E71"/>
    <w:rsid w:val="00935FE8"/>
    <w:rsid w:val="009571F6"/>
    <w:rsid w:val="009813AD"/>
    <w:rsid w:val="00994FDA"/>
    <w:rsid w:val="009A7233"/>
    <w:rsid w:val="009B65AF"/>
    <w:rsid w:val="009E1278"/>
    <w:rsid w:val="009E3D1D"/>
    <w:rsid w:val="00A412EC"/>
    <w:rsid w:val="00A82D8A"/>
    <w:rsid w:val="00AE7EA3"/>
    <w:rsid w:val="00AF495D"/>
    <w:rsid w:val="00B82B26"/>
    <w:rsid w:val="00BB00DE"/>
    <w:rsid w:val="00BC1FD6"/>
    <w:rsid w:val="00BD6453"/>
    <w:rsid w:val="00BE4371"/>
    <w:rsid w:val="00C10276"/>
    <w:rsid w:val="00C84EAE"/>
    <w:rsid w:val="00CA5271"/>
    <w:rsid w:val="00CB38BF"/>
    <w:rsid w:val="00CE7005"/>
    <w:rsid w:val="00CF148B"/>
    <w:rsid w:val="00CF7E08"/>
    <w:rsid w:val="00D8351D"/>
    <w:rsid w:val="00DA3D67"/>
    <w:rsid w:val="00DF6093"/>
    <w:rsid w:val="00E01B7D"/>
    <w:rsid w:val="00E17D00"/>
    <w:rsid w:val="00E21C64"/>
    <w:rsid w:val="00E67328"/>
    <w:rsid w:val="00E875AF"/>
    <w:rsid w:val="00EC7434"/>
    <w:rsid w:val="00F24F3F"/>
    <w:rsid w:val="00F2740A"/>
    <w:rsid w:val="00FC7E58"/>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4038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9571F6"/>
    <w:rPr>
      <w:sz w:val="16"/>
      <w:szCs w:val="16"/>
    </w:rPr>
  </w:style>
  <w:style w:type="paragraph" w:styleId="Funotentext">
    <w:name w:val="footnote text"/>
    <w:basedOn w:val="Standard"/>
    <w:link w:val="FunotentextZchn"/>
    <w:uiPriority w:val="99"/>
    <w:semiHidden/>
    <w:unhideWhenUsed/>
    <w:rsid w:val="009571F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571F6"/>
    <w:rPr>
      <w:lang w:val="en-GB" w:eastAsia="en-US"/>
    </w:rPr>
  </w:style>
  <w:style w:type="character" w:styleId="Funotenzeichen">
    <w:name w:val="footnote reference"/>
    <w:basedOn w:val="Absatz-Standardschriftart"/>
    <w:uiPriority w:val="99"/>
    <w:semiHidden/>
    <w:unhideWhenUsed/>
    <w:rsid w:val="009571F6"/>
    <w:rPr>
      <w:vertAlign w:val="superscript"/>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2485077D-D99A-410D-907E-433568A88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05F76-69CA-4384-9C3B-FC1055E6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7390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2</cp:revision>
  <cp:lastPrinted>2018-08-23T12:58:00Z</cp:lastPrinted>
  <dcterms:created xsi:type="dcterms:W3CDTF">2026-06-01T14:45:00Z</dcterms:created>
  <dcterms:modified xsi:type="dcterms:W3CDTF">2026-06-01T14:45:00Z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