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D56B5" w14:textId="75126BD5" w:rsidR="007F6298" w:rsidRPr="007F6298" w:rsidRDefault="00F40421" w:rsidP="007F6298">
      <w:pPr>
        <w:pStyle w:val="berschrift1"/>
        <w:rPr>
          <w:rFonts w:ascii="Calibri" w:hAnsi="Calibri" w:cs="Calibri"/>
          <w:noProof/>
        </w:rPr>
      </w:pPr>
      <w:r>
        <w:rPr>
          <w:rFonts w:ascii="Calibri" w:hAnsi="Calibri" w:cs="Calibri"/>
          <w:noProof/>
        </w:rPr>
        <mc:AlternateContent>
          <mc:Choice Requires="wps">
            <w:drawing>
              <wp:anchor distT="0" distB="0" distL="114300" distR="114300" simplePos="0" relativeHeight="251664384" behindDoc="0" locked="0" layoutInCell="1" allowOverlap="1" wp14:anchorId="5833B5A3" wp14:editId="426953D6">
                <wp:simplePos x="0" y="0"/>
                <wp:positionH relativeFrom="margin">
                  <wp:posOffset>-47625</wp:posOffset>
                </wp:positionH>
                <wp:positionV relativeFrom="paragraph">
                  <wp:posOffset>-471170</wp:posOffset>
                </wp:positionV>
                <wp:extent cx="3200400" cy="297180"/>
                <wp:effectExtent l="0" t="0" r="0" b="7620"/>
                <wp:wrapNone/>
                <wp:docPr id="2094945276" name="Textfeld 8"/>
                <wp:cNvGraphicFramePr/>
                <a:graphic xmlns:a="http://schemas.openxmlformats.org/drawingml/2006/main">
                  <a:graphicData uri="http://schemas.microsoft.com/office/word/2010/wordprocessingShape">
                    <wps:wsp>
                      <wps:cNvSpPr txBox="1"/>
                      <wps:spPr>
                        <a:xfrm>
                          <a:off x="0" y="0"/>
                          <a:ext cx="3200400" cy="297180"/>
                        </a:xfrm>
                        <a:prstGeom prst="rect">
                          <a:avLst/>
                        </a:prstGeom>
                        <a:noFill/>
                        <a:ln w="6350">
                          <a:noFill/>
                        </a:ln>
                      </wps:spPr>
                      <wps:txbx>
                        <w:txbxContent>
                          <w:p w14:paraId="4E1708EB" w14:textId="782E4506" w:rsidR="00F40421" w:rsidRPr="00BD7E67" w:rsidRDefault="00F40421" w:rsidP="00F40421">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w:t>
                            </w:r>
                            <w:proofErr w:type="spellStart"/>
                            <w:r w:rsidRPr="00BD7E67">
                              <w:rPr>
                                <w:rFonts w:ascii="Calibri" w:hAnsi="Calibri" w:cs="Calibri"/>
                                <w:color w:val="595959" w:themeColor="text1" w:themeTint="A6"/>
                                <w:sz w:val="18"/>
                                <w:szCs w:val="18"/>
                              </w:rPr>
                              <w:t>nanoBoard</w:t>
                            </w:r>
                            <w:proofErr w:type="spellEnd"/>
                            <w:r w:rsidRPr="00BD7E67">
                              <w:rPr>
                                <w:rFonts w:ascii="Calibri" w:hAnsi="Calibri" w:cs="Calibri"/>
                                <w:color w:val="595959" w:themeColor="text1" w:themeTint="A6"/>
                                <w:sz w:val="18"/>
                                <w:szCs w:val="18"/>
                              </w:rPr>
                              <w:t xml:space="preserve"> </w:t>
                            </w:r>
                            <w:r>
                              <w:rPr>
                                <w:rFonts w:ascii="Calibri" w:hAnsi="Calibri" w:cs="Calibri"/>
                                <w:color w:val="595959" w:themeColor="text1" w:themeTint="A6"/>
                                <w:sz w:val="18"/>
                                <w:szCs w:val="18"/>
                              </w:rPr>
                              <w:t xml:space="preserve">– </w:t>
                            </w:r>
                            <w:r w:rsidR="003A1272">
                              <w:rPr>
                                <w:rFonts w:ascii="Calibri" w:hAnsi="Calibri" w:cs="Calibri"/>
                                <w:color w:val="595959" w:themeColor="text1" w:themeTint="A6"/>
                                <w:sz w:val="18"/>
                                <w:szCs w:val="18"/>
                              </w:rPr>
                              <w:t xml:space="preserve">AB </w:t>
                            </w:r>
                            <w:r w:rsidR="007D1131">
                              <w:rPr>
                                <w:rFonts w:ascii="Calibri" w:hAnsi="Calibri" w:cs="Calibri"/>
                                <w:color w:val="595959" w:themeColor="text1" w:themeTint="A6"/>
                                <w:sz w:val="18"/>
                                <w:szCs w:val="18"/>
                              </w:rP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33B5A3" id="_x0000_t202" coordsize="21600,21600" o:spt="202" path="m,l,21600r21600,l21600,xe">
                <v:stroke joinstyle="miter"/>
                <v:path gradientshapeok="t" o:connecttype="rect"/>
              </v:shapetype>
              <v:shape id="Textfeld 8" o:spid="_x0000_s1026" type="#_x0000_t202" style="position:absolute;margin-left:-3.75pt;margin-top:-37.1pt;width:252pt;height:23.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" filled="f" stroked="f" strokeweight=".5pt">
                <v:textbox>
                  <w:txbxContent>
                    <w:p w14:paraId="4E1708EB" w14:textId="782E4506" w:rsidR="00F40421" w:rsidRPr="00BD7E67" w:rsidRDefault="00F40421" w:rsidP="00F40421">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w:t>
                      </w:r>
                      <w:proofErr w:type="spellStart"/>
                      <w:r w:rsidRPr="00BD7E67">
                        <w:rPr>
                          <w:rFonts w:ascii="Calibri" w:hAnsi="Calibri" w:cs="Calibri"/>
                          <w:color w:val="595959" w:themeColor="text1" w:themeTint="A6"/>
                          <w:sz w:val="18"/>
                          <w:szCs w:val="18"/>
                        </w:rPr>
                        <w:t>nanoBoard</w:t>
                      </w:r>
                      <w:proofErr w:type="spellEnd"/>
                      <w:r w:rsidRPr="00BD7E67">
                        <w:rPr>
                          <w:rFonts w:ascii="Calibri" w:hAnsi="Calibri" w:cs="Calibri"/>
                          <w:color w:val="595959" w:themeColor="text1" w:themeTint="A6"/>
                          <w:sz w:val="18"/>
                          <w:szCs w:val="18"/>
                        </w:rPr>
                        <w:t xml:space="preserve"> </w:t>
                      </w:r>
                      <w:r>
                        <w:rPr>
                          <w:rFonts w:ascii="Calibri" w:hAnsi="Calibri" w:cs="Calibri"/>
                          <w:color w:val="595959" w:themeColor="text1" w:themeTint="A6"/>
                          <w:sz w:val="18"/>
                          <w:szCs w:val="18"/>
                        </w:rPr>
                        <w:t xml:space="preserve">– </w:t>
                      </w:r>
                      <w:r w:rsidR="003A1272">
                        <w:rPr>
                          <w:rFonts w:ascii="Calibri" w:hAnsi="Calibri" w:cs="Calibri"/>
                          <w:color w:val="595959" w:themeColor="text1" w:themeTint="A6"/>
                          <w:sz w:val="18"/>
                          <w:szCs w:val="18"/>
                        </w:rPr>
                        <w:t xml:space="preserve">AB </w:t>
                      </w:r>
                      <w:r w:rsidR="007D1131">
                        <w:rPr>
                          <w:rFonts w:ascii="Calibri" w:hAnsi="Calibri" w:cs="Calibri"/>
                          <w:color w:val="595959" w:themeColor="text1" w:themeTint="A6"/>
                          <w:sz w:val="18"/>
                          <w:szCs w:val="18"/>
                        </w:rPr>
                        <w:t>19</w:t>
                      </w:r>
                    </w:p>
                  </w:txbxContent>
                </v:textbox>
                <w10:wrap anchorx="margin"/>
              </v:shape>
            </w:pict>
          </mc:Fallback>
        </mc:AlternateContent>
      </w:r>
      <w:r w:rsidR="007F6298" w:rsidRPr="007F6298">
        <w:rPr>
          <w:rFonts w:ascii="Calibri" w:hAnsi="Calibri" w:cs="Calibri"/>
          <w:noProof/>
        </w:rPr>
        <w:drawing>
          <wp:anchor distT="0" distB="0" distL="114300" distR="114300" simplePos="0" relativeHeight="251660288" behindDoc="1" locked="0" layoutInCell="1" allowOverlap="1" wp14:anchorId="0177C48E" wp14:editId="7BE0297F">
            <wp:simplePos x="0" y="0"/>
            <wp:positionH relativeFrom="page">
              <wp:posOffset>6998</wp:posOffset>
            </wp:positionH>
            <wp:positionV relativeFrom="page">
              <wp:align>bottom</wp:align>
            </wp:positionV>
            <wp:extent cx="7553325" cy="10683893"/>
            <wp:effectExtent l="0" t="0" r="0" b="3175"/>
            <wp:wrapNone/>
            <wp:docPr id="2064624482" name="Grafik 1" descr="Ein Bild, das Text, Screenshot, Rechteck,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986259" name="Grafik 1" descr="Ein Bild, das Text, Screenshot, Rechteck, Diagramm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53325" cy="10683893"/>
                    </a:xfrm>
                    <a:prstGeom prst="rect">
                      <a:avLst/>
                    </a:prstGeom>
                    <a:noFill/>
                    <a:ln>
                      <a:noFill/>
                    </a:ln>
                  </pic:spPr>
                </pic:pic>
              </a:graphicData>
            </a:graphic>
            <wp14:sizeRelH relativeFrom="page">
              <wp14:pctWidth>0</wp14:pctWidth>
            </wp14:sizeRelH>
            <wp14:sizeRelV relativeFrom="page">
              <wp14:pctHeight>0</wp14:pctHeight>
            </wp14:sizeRelV>
          </wp:anchor>
        </w:drawing>
      </w:r>
      <w:r w:rsidR="009542F8" w:rsidRPr="009542F8">
        <w:rPr>
          <w:rFonts w:ascii="Calibri" w:hAnsi="Calibri" w:cs="Calibri"/>
          <w:noProof/>
        </w:rPr>
        <w:t xml:space="preserve">Nutzung des EEPROMs im </w:t>
      </w:r>
      <w:r w:rsidR="009542F8">
        <w:rPr>
          <w:rFonts w:ascii="Calibri" w:hAnsi="Calibri" w:cs="Calibri"/>
          <w:noProof/>
        </w:rPr>
        <w:t>N</w:t>
      </w:r>
      <w:r w:rsidR="009542F8" w:rsidRPr="009542F8">
        <w:rPr>
          <w:rFonts w:ascii="Calibri" w:hAnsi="Calibri" w:cs="Calibri"/>
          <w:noProof/>
        </w:rPr>
        <w:t>ano</w:t>
      </w:r>
    </w:p>
    <w:p w14:paraId="0D6DC6EC" w14:textId="77777777" w:rsidR="00FB20AA" w:rsidRPr="009542F8" w:rsidRDefault="00FB20AA" w:rsidP="009542F8">
      <w:pPr>
        <w:spacing w:after="0" w:line="276" w:lineRule="auto"/>
        <w:rPr>
          <w:rFonts w:ascii="Calibri" w:hAnsi="Calibri" w:cs="Calibri"/>
        </w:rPr>
      </w:pPr>
    </w:p>
    <w:p w14:paraId="73A38D11" w14:textId="77777777" w:rsidR="009542F8" w:rsidRPr="009542F8" w:rsidRDefault="009542F8" w:rsidP="009542F8">
      <w:pPr>
        <w:autoSpaceDE w:val="0"/>
        <w:autoSpaceDN w:val="0"/>
        <w:adjustRightInd w:val="0"/>
        <w:spacing w:after="0" w:line="276" w:lineRule="auto"/>
        <w:rPr>
          <w:rFonts w:ascii="Calibri" w:hAnsi="Calibri" w:cs="Calibri"/>
        </w:rPr>
      </w:pPr>
      <w:r w:rsidRPr="009542F8">
        <w:rPr>
          <w:rFonts w:ascii="Calibri" w:hAnsi="Calibri" w:cs="Calibri"/>
        </w:rPr>
        <w:t>Der EEPROM ist ein „</w:t>
      </w:r>
      <w:proofErr w:type="spellStart"/>
      <w:r w:rsidRPr="009542F8">
        <w:rPr>
          <w:rFonts w:ascii="Calibri" w:hAnsi="Calibri" w:cs="Calibri"/>
        </w:rPr>
        <w:t>Electrically</w:t>
      </w:r>
      <w:proofErr w:type="spellEnd"/>
      <w:r w:rsidRPr="009542F8">
        <w:rPr>
          <w:rFonts w:ascii="Calibri" w:hAnsi="Calibri" w:cs="Calibri"/>
        </w:rPr>
        <w:t xml:space="preserve"> </w:t>
      </w:r>
      <w:proofErr w:type="spellStart"/>
      <w:r w:rsidRPr="009542F8">
        <w:rPr>
          <w:rFonts w:ascii="Calibri" w:hAnsi="Calibri" w:cs="Calibri"/>
        </w:rPr>
        <w:t>Erasable</w:t>
      </w:r>
      <w:proofErr w:type="spellEnd"/>
      <w:r w:rsidRPr="009542F8">
        <w:rPr>
          <w:rFonts w:ascii="Calibri" w:hAnsi="Calibri" w:cs="Calibri"/>
        </w:rPr>
        <w:t xml:space="preserve"> </w:t>
      </w:r>
      <w:proofErr w:type="spellStart"/>
      <w:r w:rsidRPr="009542F8">
        <w:rPr>
          <w:rFonts w:ascii="Calibri" w:hAnsi="Calibri" w:cs="Calibri"/>
        </w:rPr>
        <w:t>Programmable</w:t>
      </w:r>
      <w:proofErr w:type="spellEnd"/>
      <w:r w:rsidRPr="009542F8">
        <w:rPr>
          <w:rFonts w:ascii="Calibri" w:hAnsi="Calibri" w:cs="Calibri"/>
        </w:rPr>
        <w:t xml:space="preserve"> Read-</w:t>
      </w:r>
      <w:proofErr w:type="spellStart"/>
      <w:r w:rsidRPr="009542F8">
        <w:rPr>
          <w:rFonts w:ascii="Calibri" w:hAnsi="Calibri" w:cs="Calibri"/>
        </w:rPr>
        <w:t>Only</w:t>
      </w:r>
      <w:proofErr w:type="spellEnd"/>
      <w:r w:rsidRPr="009542F8">
        <w:rPr>
          <w:rFonts w:ascii="Calibri" w:hAnsi="Calibri" w:cs="Calibri"/>
        </w:rPr>
        <w:t xml:space="preserve"> Memory“, der direkt in den Mikrocontroller integriert ist. Sein Inhalt bleibt auch nach einem </w:t>
      </w:r>
      <w:proofErr w:type="spellStart"/>
      <w:r w:rsidRPr="009542F8">
        <w:rPr>
          <w:rFonts w:ascii="Calibri" w:hAnsi="Calibri" w:cs="Calibri"/>
        </w:rPr>
        <w:t>Reset</w:t>
      </w:r>
      <w:proofErr w:type="spellEnd"/>
      <w:r w:rsidRPr="009542F8">
        <w:rPr>
          <w:rFonts w:ascii="Calibri" w:hAnsi="Calibri" w:cs="Calibri"/>
        </w:rPr>
        <w:t xml:space="preserve"> erhalten. Beachten Sie folgende Hinweise:</w:t>
      </w:r>
    </w:p>
    <w:p w14:paraId="6467AE39" w14:textId="0933DC7F" w:rsidR="009542F8" w:rsidRPr="009542F8" w:rsidRDefault="009542F8" w:rsidP="009542F8">
      <w:pPr>
        <w:autoSpaceDE w:val="0"/>
        <w:autoSpaceDN w:val="0"/>
        <w:adjustRightInd w:val="0"/>
        <w:spacing w:after="0" w:line="276" w:lineRule="auto"/>
        <w:rPr>
          <w:rFonts w:ascii="Calibri" w:hAnsi="Calibri" w:cs="Calibri"/>
          <w:noProof/>
        </w:rPr>
      </w:pPr>
      <w:r w:rsidRPr="009542F8">
        <w:rPr>
          <w:rFonts w:ascii="Calibri" w:hAnsi="Calibri" w:cs="Calibri"/>
          <w:noProof/>
        </w:rPr>
        <w:drawing>
          <wp:inline distT="0" distB="0" distL="0" distR="0" wp14:anchorId="100A3BC4" wp14:editId="2A45520A">
            <wp:extent cx="5760720" cy="2576195"/>
            <wp:effectExtent l="19050" t="19050" r="11430" b="14605"/>
            <wp:docPr id="1290050222" name="Grafik 7" descr="Ein Bild, das Text, Screenshot, Software, Computer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050222" name="Grafik 7" descr="Ein Bild, das Text, Screenshot, Software, Computersymbol enthält.&#10;&#10;Automatisch generierte Beschreibung"/>
                    <pic:cNvPicPr>
                      <a:picLocks noChangeAspect="1" noChangeArrowheads="1"/>
                    </pic:cNvPicPr>
                  </pic:nvPicPr>
                  <pic:blipFill>
                    <a:blip r:embed="rId6">
                      <a:extLst>
                        <a:ext uri="{28A0092B-C50C-407E-A947-70E740481C1C}">
                          <a14:useLocalDpi xmlns:a14="http://schemas.microsoft.com/office/drawing/2010/main" val="0"/>
                        </a:ext>
                      </a:extLst>
                    </a:blip>
                    <a:srcRect l="13670" t="23460" r="15555" b="25912"/>
                    <a:stretch>
                      <a:fillRect/>
                    </a:stretch>
                  </pic:blipFill>
                  <pic:spPr bwMode="auto">
                    <a:xfrm>
                      <a:off x="0" y="0"/>
                      <a:ext cx="5760720" cy="2576195"/>
                    </a:xfrm>
                    <a:prstGeom prst="rect">
                      <a:avLst/>
                    </a:prstGeom>
                    <a:noFill/>
                    <a:ln>
                      <a:solidFill>
                        <a:schemeClr val="bg2"/>
                      </a:solidFill>
                    </a:ln>
                  </pic:spPr>
                </pic:pic>
              </a:graphicData>
            </a:graphic>
          </wp:inline>
        </w:drawing>
      </w:r>
    </w:p>
    <w:p w14:paraId="7893B405" w14:textId="177E307C" w:rsidR="009542F8" w:rsidRPr="009E0753" w:rsidRDefault="009542F8" w:rsidP="009542F8">
      <w:pPr>
        <w:autoSpaceDE w:val="0"/>
        <w:autoSpaceDN w:val="0"/>
        <w:adjustRightInd w:val="0"/>
        <w:spacing w:after="0" w:line="276" w:lineRule="auto"/>
        <w:rPr>
          <w:rFonts w:ascii="Calibri" w:hAnsi="Calibri" w:cs="Calibri"/>
          <w:i/>
          <w:iCs/>
          <w:noProof/>
          <w:sz w:val="20"/>
          <w:szCs w:val="20"/>
        </w:rPr>
      </w:pPr>
      <w:r w:rsidRPr="009E0753">
        <w:rPr>
          <w:rFonts w:ascii="Calibri" w:hAnsi="Calibri" w:cs="Calibri"/>
          <w:i/>
          <w:iCs/>
          <w:noProof/>
          <w:sz w:val="20"/>
          <w:szCs w:val="20"/>
        </w:rPr>
        <w:t xml:space="preserve">Quelle: </w:t>
      </w:r>
      <w:hyperlink r:id="rId7" w:history="1">
        <w:r w:rsidRPr="009E0753">
          <w:rPr>
            <w:rStyle w:val="Hyperlink"/>
            <w:rFonts w:ascii="Calibri" w:hAnsi="Calibri" w:cs="Calibri"/>
            <w:i/>
            <w:iCs/>
            <w:noProof/>
            <w:sz w:val="20"/>
            <w:szCs w:val="20"/>
          </w:rPr>
          <w:t>https://www.arduino.cc/en/Reference/EEPROMWrite</w:t>
        </w:r>
      </w:hyperlink>
      <w:r w:rsidRPr="009E0753">
        <w:rPr>
          <w:rFonts w:ascii="Calibri" w:hAnsi="Calibri" w:cs="Calibri"/>
          <w:i/>
          <w:iCs/>
          <w:noProof/>
          <w:sz w:val="20"/>
          <w:szCs w:val="20"/>
        </w:rPr>
        <w:t xml:space="preserve"> </w:t>
      </w:r>
      <w:r w:rsidR="009E0753" w:rsidRPr="009E0753">
        <w:rPr>
          <w:rFonts w:ascii="Calibri" w:hAnsi="Calibri" w:cs="Calibri"/>
          <w:i/>
          <w:iCs/>
          <w:noProof/>
          <w:sz w:val="20"/>
          <w:szCs w:val="20"/>
        </w:rPr>
        <w:t>(</w:t>
      </w:r>
      <w:r w:rsidRPr="009E0753">
        <w:rPr>
          <w:rFonts w:ascii="Calibri" w:hAnsi="Calibri" w:cs="Calibri"/>
          <w:i/>
          <w:iCs/>
          <w:noProof/>
          <w:sz w:val="20"/>
          <w:szCs w:val="20"/>
        </w:rPr>
        <w:t>vom 11.12.2019</w:t>
      </w:r>
      <w:r w:rsidR="009E0753" w:rsidRPr="009E0753">
        <w:rPr>
          <w:rFonts w:ascii="Calibri" w:hAnsi="Calibri" w:cs="Calibri"/>
          <w:i/>
          <w:iCs/>
          <w:noProof/>
          <w:sz w:val="20"/>
          <w:szCs w:val="20"/>
        </w:rPr>
        <w:t>)</w:t>
      </w:r>
    </w:p>
    <w:p w14:paraId="19C26A51" w14:textId="77777777" w:rsidR="009542F8" w:rsidRDefault="009542F8" w:rsidP="009542F8">
      <w:pPr>
        <w:autoSpaceDE w:val="0"/>
        <w:autoSpaceDN w:val="0"/>
        <w:adjustRightInd w:val="0"/>
        <w:spacing w:after="0" w:line="276" w:lineRule="auto"/>
        <w:rPr>
          <w:rFonts w:ascii="Calibri" w:hAnsi="Calibri" w:cs="Calibri"/>
          <w:b/>
          <w:noProof/>
        </w:rPr>
      </w:pPr>
    </w:p>
    <w:p w14:paraId="556E128F" w14:textId="09B9FD2A" w:rsidR="009542F8" w:rsidRPr="009542F8" w:rsidRDefault="009542F8" w:rsidP="009542F8">
      <w:pPr>
        <w:autoSpaceDE w:val="0"/>
        <w:autoSpaceDN w:val="0"/>
        <w:adjustRightInd w:val="0"/>
        <w:spacing w:after="0" w:line="276" w:lineRule="auto"/>
        <w:rPr>
          <w:rFonts w:ascii="Calibri" w:hAnsi="Calibri" w:cs="Calibri"/>
          <w:noProof/>
        </w:rPr>
      </w:pPr>
      <w:r w:rsidRPr="009542F8">
        <w:rPr>
          <w:rFonts w:ascii="Calibri" w:hAnsi="Calibri" w:cs="Calibri"/>
          <w:b/>
          <w:noProof/>
        </w:rPr>
        <w:t>Hinweis:</w:t>
      </w:r>
      <w:r w:rsidR="009E0753">
        <w:rPr>
          <w:rFonts w:ascii="Calibri" w:hAnsi="Calibri" w:cs="Calibri"/>
          <w:b/>
          <w:noProof/>
        </w:rPr>
        <w:t xml:space="preserve"> </w:t>
      </w:r>
      <w:r w:rsidRPr="009542F8">
        <w:rPr>
          <w:rFonts w:ascii="Calibri" w:hAnsi="Calibri" w:cs="Calibri"/>
          <w:noProof/>
        </w:rPr>
        <w:t>Machen Sie sich mit der sehr vorteilhaften Arduino-Funktion</w:t>
      </w:r>
      <w:r>
        <w:rPr>
          <w:rFonts w:ascii="Calibri" w:hAnsi="Calibri" w:cs="Calibri"/>
          <w:noProof/>
        </w:rPr>
        <w:t xml:space="preserve"> </w:t>
      </w:r>
      <w:r w:rsidRPr="009542F8">
        <w:rPr>
          <w:rFonts w:ascii="Courier New" w:hAnsi="Courier New" w:cs="Courier New"/>
          <w:noProof/>
          <w:sz w:val="24"/>
          <w:szCs w:val="24"/>
        </w:rPr>
        <w:t>EEPROM.update(address.value);</w:t>
      </w:r>
      <w:r w:rsidRPr="009542F8">
        <w:rPr>
          <w:rFonts w:ascii="Calibri" w:hAnsi="Calibri" w:cs="Calibri"/>
          <w:noProof/>
        </w:rPr>
        <w:t xml:space="preserve">   vertraut.</w:t>
      </w:r>
    </w:p>
    <w:p w14:paraId="7ACAE3C5" w14:textId="77777777" w:rsidR="009542F8" w:rsidRPr="009542F8" w:rsidRDefault="009542F8" w:rsidP="009542F8">
      <w:pPr>
        <w:autoSpaceDE w:val="0"/>
        <w:autoSpaceDN w:val="0"/>
        <w:adjustRightInd w:val="0"/>
        <w:spacing w:after="0" w:line="276" w:lineRule="auto"/>
        <w:rPr>
          <w:rFonts w:ascii="Calibri" w:hAnsi="Calibri" w:cs="Calibri"/>
          <w:noProof/>
        </w:rPr>
      </w:pPr>
    </w:p>
    <w:p w14:paraId="5C615CE4" w14:textId="77777777" w:rsidR="009542F8" w:rsidRPr="009542F8" w:rsidRDefault="009542F8" w:rsidP="009542F8">
      <w:pPr>
        <w:autoSpaceDE w:val="0"/>
        <w:autoSpaceDN w:val="0"/>
        <w:adjustRightInd w:val="0"/>
        <w:spacing w:after="0" w:line="276" w:lineRule="auto"/>
        <w:rPr>
          <w:rFonts w:ascii="Calibri" w:hAnsi="Calibri" w:cs="Calibri"/>
          <w:b/>
          <w:bCs/>
          <w:noProof/>
        </w:rPr>
      </w:pPr>
      <w:r w:rsidRPr="009542F8">
        <w:rPr>
          <w:rFonts w:ascii="Calibri" w:hAnsi="Calibri" w:cs="Calibri"/>
          <w:b/>
          <w:bCs/>
          <w:noProof/>
        </w:rPr>
        <w:t>Aufgabe EEPROM.1:</w:t>
      </w:r>
    </w:p>
    <w:p w14:paraId="5490E504" w14:textId="57D9DF89" w:rsidR="009542F8" w:rsidRDefault="009542F8" w:rsidP="009542F8">
      <w:pPr>
        <w:autoSpaceDE w:val="0"/>
        <w:autoSpaceDN w:val="0"/>
        <w:adjustRightInd w:val="0"/>
        <w:spacing w:after="0" w:line="276" w:lineRule="auto"/>
        <w:rPr>
          <w:rFonts w:ascii="Calibri" w:hAnsi="Calibri" w:cs="Calibri"/>
          <w:noProof/>
        </w:rPr>
      </w:pPr>
      <w:r w:rsidRPr="009542F8">
        <w:rPr>
          <w:rFonts w:ascii="Calibri" w:hAnsi="Calibri" w:cs="Calibri"/>
          <w:noProof/>
        </w:rPr>
        <w:t>Entwickeln Sie ein Programm, dass eine einzelne LED regelmäßig blinken lässt. Nach einem Reset oder Spannungsverlust sollen nach dem nächsten Starten zwei LEDs regelmäßig blinken. Nach dem dritten Neustart sollen drei LEDs regelmäßig blinken und nach dem nächsten Neustart blinkt dann wieder nur eine LED regelmäßig.</w:t>
      </w:r>
    </w:p>
    <w:p w14:paraId="2F21D615" w14:textId="77777777" w:rsidR="009542F8" w:rsidRPr="009542F8" w:rsidRDefault="009542F8" w:rsidP="009542F8">
      <w:pPr>
        <w:autoSpaceDE w:val="0"/>
        <w:autoSpaceDN w:val="0"/>
        <w:adjustRightInd w:val="0"/>
        <w:spacing w:after="0" w:line="276" w:lineRule="auto"/>
        <w:rPr>
          <w:rFonts w:ascii="Calibri" w:hAnsi="Calibri" w:cs="Calibri"/>
          <w:noProof/>
        </w:rPr>
      </w:pPr>
    </w:p>
    <w:p w14:paraId="238DCDC4" w14:textId="77777777" w:rsidR="009542F8" w:rsidRPr="009542F8" w:rsidRDefault="009542F8" w:rsidP="009542F8">
      <w:pPr>
        <w:autoSpaceDE w:val="0"/>
        <w:autoSpaceDN w:val="0"/>
        <w:adjustRightInd w:val="0"/>
        <w:spacing w:after="0" w:line="276" w:lineRule="auto"/>
        <w:rPr>
          <w:rFonts w:ascii="Calibri" w:hAnsi="Calibri" w:cs="Calibri"/>
          <w:b/>
          <w:bCs/>
          <w:noProof/>
        </w:rPr>
      </w:pPr>
      <w:r w:rsidRPr="009542F8">
        <w:rPr>
          <w:rFonts w:ascii="Calibri" w:hAnsi="Calibri" w:cs="Calibri"/>
          <w:b/>
          <w:bCs/>
          <w:noProof/>
        </w:rPr>
        <w:t>Aufgabe EEPROM.2:</w:t>
      </w:r>
    </w:p>
    <w:p w14:paraId="55AEAC62" w14:textId="03A31CA0" w:rsidR="009542F8" w:rsidRPr="009542F8" w:rsidRDefault="009542F8" w:rsidP="009542F8">
      <w:pPr>
        <w:autoSpaceDE w:val="0"/>
        <w:autoSpaceDN w:val="0"/>
        <w:adjustRightInd w:val="0"/>
        <w:spacing w:after="0" w:line="276" w:lineRule="auto"/>
        <w:rPr>
          <w:rFonts w:ascii="Calibri" w:hAnsi="Calibri" w:cs="Calibri"/>
          <w:noProof/>
        </w:rPr>
      </w:pPr>
      <w:r w:rsidRPr="009542F8">
        <w:rPr>
          <w:rFonts w:ascii="Calibri" w:hAnsi="Calibri" w:cs="Calibri"/>
          <w:noProof/>
        </w:rPr>
        <w:t>Das Ergebnis der AD-Wandlung am Potentiometer R</w:t>
      </w:r>
      <w:r w:rsidRPr="009542F8">
        <w:rPr>
          <w:rFonts w:ascii="Calibri" w:hAnsi="Calibri" w:cs="Calibri"/>
          <w:noProof/>
          <w:vertAlign w:val="subscript"/>
        </w:rPr>
        <w:t>P2</w:t>
      </w:r>
      <w:r w:rsidRPr="009542F8">
        <w:rPr>
          <w:rFonts w:ascii="Calibri" w:hAnsi="Calibri" w:cs="Calibri"/>
          <w:noProof/>
        </w:rPr>
        <w:t xml:space="preserve"> soll auf Port D ausgegeben werden. Das Drücken auf S</w:t>
      </w:r>
      <w:r w:rsidRPr="009542F8">
        <w:rPr>
          <w:rFonts w:ascii="Calibri" w:hAnsi="Calibri" w:cs="Calibri"/>
          <w:noProof/>
          <w:vertAlign w:val="subscript"/>
        </w:rPr>
        <w:t>1</w:t>
      </w:r>
      <w:r w:rsidRPr="009542F8">
        <w:rPr>
          <w:rFonts w:ascii="Calibri" w:hAnsi="Calibri" w:cs="Calibri"/>
          <w:noProof/>
        </w:rPr>
        <w:t xml:space="preserve"> speichert den gemessenen Wert im EEPROM. Dieser Vorgang kann häufiger wiederholt werden.</w:t>
      </w:r>
    </w:p>
    <w:p w14:paraId="291814F4" w14:textId="77777777" w:rsidR="009542F8" w:rsidRDefault="009542F8" w:rsidP="009542F8">
      <w:pPr>
        <w:autoSpaceDE w:val="0"/>
        <w:autoSpaceDN w:val="0"/>
        <w:adjustRightInd w:val="0"/>
        <w:spacing w:after="0" w:line="276" w:lineRule="auto"/>
        <w:rPr>
          <w:rFonts w:ascii="Calibri" w:hAnsi="Calibri" w:cs="Calibri"/>
          <w:noProof/>
        </w:rPr>
      </w:pPr>
      <w:r w:rsidRPr="009542F8">
        <w:rPr>
          <w:rFonts w:ascii="Calibri" w:hAnsi="Calibri" w:cs="Calibri"/>
          <w:noProof/>
        </w:rPr>
        <w:t>Das Drücken auf S</w:t>
      </w:r>
      <w:r w:rsidRPr="009542F8">
        <w:rPr>
          <w:rFonts w:ascii="Calibri" w:hAnsi="Calibri" w:cs="Calibri"/>
          <w:noProof/>
          <w:vertAlign w:val="subscript"/>
        </w:rPr>
        <w:t>2</w:t>
      </w:r>
      <w:r w:rsidRPr="009542F8">
        <w:rPr>
          <w:rFonts w:ascii="Calibri" w:hAnsi="Calibri" w:cs="Calibri"/>
          <w:noProof/>
        </w:rPr>
        <w:t xml:space="preserve"> liest die Messwerte in der korrekten Reihenfolge aus dem EEPROM wieder aus und gibt diese ebenfalls auf Port D aus.</w:t>
      </w:r>
    </w:p>
    <w:p w14:paraId="71F0A8F5" w14:textId="77777777" w:rsidR="009542F8" w:rsidRPr="009542F8" w:rsidRDefault="009542F8" w:rsidP="009542F8">
      <w:pPr>
        <w:autoSpaceDE w:val="0"/>
        <w:autoSpaceDN w:val="0"/>
        <w:adjustRightInd w:val="0"/>
        <w:spacing w:after="0" w:line="276" w:lineRule="auto"/>
        <w:rPr>
          <w:rFonts w:ascii="Calibri" w:hAnsi="Calibri" w:cs="Calibri"/>
          <w:noProof/>
        </w:rPr>
      </w:pPr>
    </w:p>
    <w:p w14:paraId="62C74B92" w14:textId="77777777" w:rsidR="009542F8" w:rsidRPr="009542F8" w:rsidRDefault="009542F8" w:rsidP="009542F8">
      <w:pPr>
        <w:autoSpaceDE w:val="0"/>
        <w:autoSpaceDN w:val="0"/>
        <w:adjustRightInd w:val="0"/>
        <w:spacing w:after="0" w:line="276" w:lineRule="auto"/>
        <w:rPr>
          <w:rFonts w:ascii="Calibri" w:hAnsi="Calibri" w:cs="Calibri"/>
          <w:b/>
          <w:bCs/>
          <w:noProof/>
        </w:rPr>
      </w:pPr>
      <w:r w:rsidRPr="009542F8">
        <w:rPr>
          <w:rFonts w:ascii="Calibri" w:hAnsi="Calibri" w:cs="Calibri"/>
          <w:b/>
          <w:bCs/>
          <w:noProof/>
        </w:rPr>
        <w:t>Aufgabe EEPROM.3:</w:t>
      </w:r>
    </w:p>
    <w:p w14:paraId="1BE896F4" w14:textId="464BBE10" w:rsidR="009542F8" w:rsidRPr="009542F8" w:rsidRDefault="009542F8" w:rsidP="009542F8">
      <w:pPr>
        <w:autoSpaceDE w:val="0"/>
        <w:autoSpaceDN w:val="0"/>
        <w:adjustRightInd w:val="0"/>
        <w:spacing w:after="0" w:line="276" w:lineRule="auto"/>
        <w:rPr>
          <w:rFonts w:ascii="Calibri" w:hAnsi="Calibri" w:cs="Calibri"/>
          <w:noProof/>
        </w:rPr>
      </w:pPr>
      <w:r w:rsidRPr="009542F8">
        <w:rPr>
          <w:rFonts w:ascii="Calibri" w:hAnsi="Calibri" w:cs="Calibri"/>
          <w:noProof/>
        </w:rPr>
        <w:t>Das Ergebnis der AD-Wandlung am Potentiometer R</w:t>
      </w:r>
      <w:r w:rsidRPr="009542F8">
        <w:rPr>
          <w:rFonts w:ascii="Calibri" w:hAnsi="Calibri" w:cs="Calibri"/>
          <w:noProof/>
          <w:vertAlign w:val="subscript"/>
        </w:rPr>
        <w:t>P2</w:t>
      </w:r>
      <w:r w:rsidRPr="009542F8">
        <w:rPr>
          <w:rFonts w:ascii="Calibri" w:hAnsi="Calibri" w:cs="Calibri"/>
          <w:noProof/>
        </w:rPr>
        <w:t xml:space="preserve"> soll auf dem seriellen Monitor ausgegeben werden. Das Drücken auf S</w:t>
      </w:r>
      <w:r w:rsidRPr="009542F8">
        <w:rPr>
          <w:rFonts w:ascii="Calibri" w:hAnsi="Calibri" w:cs="Calibri"/>
          <w:noProof/>
          <w:vertAlign w:val="subscript"/>
        </w:rPr>
        <w:t>1</w:t>
      </w:r>
      <w:r w:rsidRPr="009542F8">
        <w:rPr>
          <w:rFonts w:ascii="Calibri" w:hAnsi="Calibri" w:cs="Calibri"/>
          <w:noProof/>
        </w:rPr>
        <w:t xml:space="preserve"> speichert den gemessenen Wert im EEPROM. Dieser Vorgang kann häufiger wiederholt werden.</w:t>
      </w:r>
    </w:p>
    <w:p w14:paraId="53D82E0C" w14:textId="61A4F129" w:rsidR="007F6298" w:rsidRDefault="009542F8" w:rsidP="009E0753">
      <w:pPr>
        <w:autoSpaceDE w:val="0"/>
        <w:autoSpaceDN w:val="0"/>
        <w:adjustRightInd w:val="0"/>
        <w:spacing w:after="0" w:line="276" w:lineRule="auto"/>
        <w:rPr>
          <w:rFonts w:ascii="Calibri" w:eastAsia="Times New Roman" w:hAnsi="Calibri" w:cs="Calibri"/>
          <w:kern w:val="0"/>
          <w:sz w:val="24"/>
          <w:szCs w:val="24"/>
          <w:lang w:eastAsia="de-DE"/>
          <w14:ligatures w14:val="none"/>
        </w:rPr>
      </w:pPr>
      <w:r w:rsidRPr="009542F8">
        <w:rPr>
          <w:rFonts w:ascii="Calibri" w:hAnsi="Calibri" w:cs="Calibri"/>
          <w:noProof/>
        </w:rPr>
        <w:t>Das Drücken auf S</w:t>
      </w:r>
      <w:r w:rsidRPr="009542F8">
        <w:rPr>
          <w:rFonts w:ascii="Calibri" w:hAnsi="Calibri" w:cs="Calibri"/>
          <w:noProof/>
          <w:vertAlign w:val="subscript"/>
        </w:rPr>
        <w:t>2</w:t>
      </w:r>
      <w:r w:rsidRPr="009542F8">
        <w:rPr>
          <w:rFonts w:ascii="Calibri" w:hAnsi="Calibri" w:cs="Calibri"/>
          <w:noProof/>
        </w:rPr>
        <w:t xml:space="preserve"> liest die Messwerte in der korrekten Reihenfolge aus dem EEPROM wieder aus und gibt diese mit einem kleinen Text auf dem seriellen Monitor wieder aus.</w:t>
      </w:r>
    </w:p>
    <w:sectPr w:rsidR="007F629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242A1"/>
    <w:multiLevelType w:val="hybridMultilevel"/>
    <w:tmpl w:val="D46CB138"/>
    <w:lvl w:ilvl="0" w:tplc="FFFFFFFF">
      <w:start w:val="1"/>
      <w:numFmt w:val="lowerLetter"/>
      <w:lvlText w:val="%1)"/>
      <w:lvlJc w:val="left"/>
      <w:pPr>
        <w:tabs>
          <w:tab w:val="num" w:pos="720"/>
        </w:tabs>
        <w:ind w:left="720" w:hanging="360"/>
      </w:pPr>
      <w:rPr>
        <w:rFonts w:ascii="Calibri" w:eastAsia="SimSun" w:hAnsi="Calibri" w:cs="Calibri"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322D9A"/>
    <w:multiLevelType w:val="hybridMultilevel"/>
    <w:tmpl w:val="6F56A7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9A30F8E"/>
    <w:multiLevelType w:val="hybridMultilevel"/>
    <w:tmpl w:val="22BC0760"/>
    <w:lvl w:ilvl="0" w:tplc="D06EC50E">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B8F4FAD"/>
    <w:multiLevelType w:val="hybridMultilevel"/>
    <w:tmpl w:val="3ED248A4"/>
    <w:lvl w:ilvl="0" w:tplc="C14E73D6">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D57838"/>
    <w:multiLevelType w:val="hybridMultilevel"/>
    <w:tmpl w:val="D46CB138"/>
    <w:lvl w:ilvl="0" w:tplc="671ADB8E">
      <w:start w:val="1"/>
      <w:numFmt w:val="lowerLetter"/>
      <w:lvlText w:val="%1)"/>
      <w:lvlJc w:val="left"/>
      <w:pPr>
        <w:tabs>
          <w:tab w:val="num" w:pos="720"/>
        </w:tabs>
        <w:ind w:left="720" w:hanging="360"/>
      </w:pPr>
      <w:rPr>
        <w:rFonts w:ascii="Calibri" w:eastAsia="SimSun" w:hAnsi="Calibri" w:cs="Calibri"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3456B7"/>
    <w:multiLevelType w:val="hybridMultilevel"/>
    <w:tmpl w:val="6F56A7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FAD5F3D"/>
    <w:multiLevelType w:val="hybridMultilevel"/>
    <w:tmpl w:val="E0FE1344"/>
    <w:lvl w:ilvl="0" w:tplc="E6A84978">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600606272">
    <w:abstractNumId w:val="3"/>
  </w:num>
  <w:num w:numId="2" w16cid:durableId="1851211085">
    <w:abstractNumId w:val="2"/>
  </w:num>
  <w:num w:numId="3" w16cid:durableId="1566599851">
    <w:abstractNumId w:val="4"/>
  </w:num>
  <w:num w:numId="4" w16cid:durableId="1269580186">
    <w:abstractNumId w:val="0"/>
  </w:num>
  <w:num w:numId="5" w16cid:durableId="138235245">
    <w:abstractNumId w:val="5"/>
  </w:num>
  <w:num w:numId="6" w16cid:durableId="269750038">
    <w:abstractNumId w:val="1"/>
  </w:num>
  <w:num w:numId="7" w16cid:durableId="1415803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298"/>
    <w:rsid w:val="0005063A"/>
    <w:rsid w:val="000C25B9"/>
    <w:rsid w:val="001022AA"/>
    <w:rsid w:val="00133128"/>
    <w:rsid w:val="001D7037"/>
    <w:rsid w:val="001F340C"/>
    <w:rsid w:val="0021421F"/>
    <w:rsid w:val="00222FBE"/>
    <w:rsid w:val="002B5B0B"/>
    <w:rsid w:val="00376F3A"/>
    <w:rsid w:val="003A1272"/>
    <w:rsid w:val="003B1913"/>
    <w:rsid w:val="003C0869"/>
    <w:rsid w:val="00401770"/>
    <w:rsid w:val="00422AD2"/>
    <w:rsid w:val="00425009"/>
    <w:rsid w:val="004D7D3F"/>
    <w:rsid w:val="00556AC1"/>
    <w:rsid w:val="005F36BD"/>
    <w:rsid w:val="006878D9"/>
    <w:rsid w:val="006C4250"/>
    <w:rsid w:val="006F1AD6"/>
    <w:rsid w:val="007D1131"/>
    <w:rsid w:val="007F6298"/>
    <w:rsid w:val="009542F8"/>
    <w:rsid w:val="00955C5A"/>
    <w:rsid w:val="009E0753"/>
    <w:rsid w:val="00BF646A"/>
    <w:rsid w:val="00D707C4"/>
    <w:rsid w:val="00DA3628"/>
    <w:rsid w:val="00DF6B9B"/>
    <w:rsid w:val="00E1792A"/>
    <w:rsid w:val="00EC4B5C"/>
    <w:rsid w:val="00F40421"/>
    <w:rsid w:val="00F577AF"/>
    <w:rsid w:val="00FB20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33098"/>
  <w15:chartTrackingRefBased/>
  <w15:docId w15:val="{C152FB6A-3B0B-417C-9110-E5AFAA2E9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C08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3C08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C086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C086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C086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C086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C086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C086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C086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C086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3C086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C086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C086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C086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C086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C086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C086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C0869"/>
    <w:rPr>
      <w:rFonts w:eastAsiaTheme="majorEastAsia" w:cstheme="majorBidi"/>
      <w:color w:val="272727" w:themeColor="text1" w:themeTint="D8"/>
    </w:rPr>
  </w:style>
  <w:style w:type="paragraph" w:styleId="Titel">
    <w:name w:val="Title"/>
    <w:basedOn w:val="Standard"/>
    <w:next w:val="Standard"/>
    <w:link w:val="TitelZchn"/>
    <w:uiPriority w:val="10"/>
    <w:qFormat/>
    <w:rsid w:val="003C08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C086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C086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C086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C086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C0869"/>
    <w:rPr>
      <w:i/>
      <w:iCs/>
      <w:color w:val="404040" w:themeColor="text1" w:themeTint="BF"/>
    </w:rPr>
  </w:style>
  <w:style w:type="paragraph" w:styleId="Listenabsatz">
    <w:name w:val="List Paragraph"/>
    <w:basedOn w:val="Standard"/>
    <w:uiPriority w:val="34"/>
    <w:qFormat/>
    <w:rsid w:val="003C0869"/>
    <w:pPr>
      <w:ind w:left="720"/>
      <w:contextualSpacing/>
    </w:pPr>
  </w:style>
  <w:style w:type="character" w:styleId="IntensiveHervorhebung">
    <w:name w:val="Intense Emphasis"/>
    <w:basedOn w:val="Absatz-Standardschriftart"/>
    <w:uiPriority w:val="21"/>
    <w:qFormat/>
    <w:rsid w:val="003C0869"/>
    <w:rPr>
      <w:i/>
      <w:iCs/>
      <w:color w:val="0F4761" w:themeColor="accent1" w:themeShade="BF"/>
    </w:rPr>
  </w:style>
  <w:style w:type="paragraph" w:styleId="IntensivesZitat">
    <w:name w:val="Intense Quote"/>
    <w:basedOn w:val="Standard"/>
    <w:next w:val="Standard"/>
    <w:link w:val="IntensivesZitatZchn"/>
    <w:uiPriority w:val="30"/>
    <w:qFormat/>
    <w:rsid w:val="003C08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C0869"/>
    <w:rPr>
      <w:i/>
      <w:iCs/>
      <w:color w:val="0F4761" w:themeColor="accent1" w:themeShade="BF"/>
    </w:rPr>
  </w:style>
  <w:style w:type="character" w:styleId="IntensiverVerweis">
    <w:name w:val="Intense Reference"/>
    <w:basedOn w:val="Absatz-Standardschriftart"/>
    <w:uiPriority w:val="32"/>
    <w:qFormat/>
    <w:rsid w:val="003C0869"/>
    <w:rPr>
      <w:b/>
      <w:bCs/>
      <w:smallCaps/>
      <w:color w:val="0F4761" w:themeColor="accent1" w:themeShade="BF"/>
      <w:spacing w:val="5"/>
    </w:rPr>
  </w:style>
  <w:style w:type="paragraph" w:styleId="StandardWeb">
    <w:name w:val="Normal (Web)"/>
    <w:basedOn w:val="Standard"/>
    <w:uiPriority w:val="99"/>
    <w:unhideWhenUsed/>
    <w:rsid w:val="003C0869"/>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wikiword">
    <w:name w:val="wikiword"/>
    <w:rsid w:val="00376F3A"/>
  </w:style>
  <w:style w:type="character" w:styleId="Hyperlink">
    <w:name w:val="Hyperlink"/>
    <w:rsid w:val="00401770"/>
    <w:rPr>
      <w:color w:val="0000FF"/>
      <w:u w:val="single"/>
    </w:rPr>
  </w:style>
  <w:style w:type="character" w:styleId="NichtaufgelsteErwhnung">
    <w:name w:val="Unresolved Mention"/>
    <w:basedOn w:val="Absatz-Standardschriftart"/>
    <w:uiPriority w:val="99"/>
    <w:semiHidden/>
    <w:unhideWhenUsed/>
    <w:rsid w:val="00401770"/>
    <w:rPr>
      <w:color w:val="605E5C"/>
      <w:shd w:val="clear" w:color="auto" w:fill="E1DFDD"/>
    </w:rPr>
  </w:style>
  <w:style w:type="paragraph" w:styleId="NurText">
    <w:name w:val="Plain Text"/>
    <w:basedOn w:val="Standard"/>
    <w:link w:val="NurTextZchn"/>
    <w:rsid w:val="00FB20AA"/>
    <w:pPr>
      <w:spacing w:after="0" w:line="240" w:lineRule="auto"/>
    </w:pPr>
    <w:rPr>
      <w:rFonts w:ascii="Courier New" w:eastAsia="Times New Roman" w:hAnsi="Courier New" w:cs="Courier New"/>
      <w:kern w:val="0"/>
      <w:sz w:val="20"/>
      <w:szCs w:val="20"/>
      <w:lang w:eastAsia="de-DE"/>
      <w14:ligatures w14:val="none"/>
    </w:rPr>
  </w:style>
  <w:style w:type="character" w:customStyle="1" w:styleId="NurTextZchn">
    <w:name w:val="Nur Text Zchn"/>
    <w:basedOn w:val="Absatz-Standardschriftart"/>
    <w:link w:val="NurText"/>
    <w:rsid w:val="00FB20AA"/>
    <w:rPr>
      <w:rFonts w:ascii="Courier New" w:eastAsia="Times New Roman" w:hAnsi="Courier New" w:cs="Courier New"/>
      <w:kern w:val="0"/>
      <w:sz w:val="20"/>
      <w:szCs w:val="2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138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rduino.cc/en/Reference/EEPROMWri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rsakivi\Documents\Benutzerdefinierte%20Office-Vorlagen\vorlage_ab_um_festival_2023.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vorlage_ab_um_festival_2023.dotx</Template>
  <TotalTime>0</TotalTime>
  <Pages>1</Pages>
  <Words>214</Words>
  <Characters>1354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Sorsakivi</dc:creator>
  <cp:keywords/>
  <dc:description/>
  <cp:lastModifiedBy>Johanna Sorsakivi</cp:lastModifiedBy>
  <cp:revision>5</cp:revision>
  <dcterms:created xsi:type="dcterms:W3CDTF">2024-06-26T11:54:00Z</dcterms:created>
  <dcterms:modified xsi:type="dcterms:W3CDTF">2024-06-26T14:57:00Z</dcterms:modified>
</cp:coreProperties>
</file>