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14709" w:type="dxa"/>
        <w:tblLook w:val="04A0" w:firstRow="1" w:lastRow="0" w:firstColumn="1" w:lastColumn="0" w:noHBand="0" w:noVBand="1"/>
      </w:tblPr>
      <w:tblGrid>
        <w:gridCol w:w="2592"/>
        <w:gridCol w:w="6050"/>
        <w:gridCol w:w="6067"/>
      </w:tblGrid>
      <w:tr w:rsidR="007366A8" w:rsidRPr="002162C1" w:rsidTr="007366A8"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366A8" w:rsidRPr="002162C1" w:rsidRDefault="007366A8" w:rsidP="00E37B58">
            <w:pPr>
              <w:jc w:val="center"/>
              <w:rPr>
                <w:b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60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366A8" w:rsidRPr="002162C1" w:rsidRDefault="007366A8" w:rsidP="00E37B5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366A8" w:rsidRPr="002162C1" w:rsidRDefault="007366A8" w:rsidP="00E37B5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7366A8" w:rsidRPr="002162C1" w:rsidTr="007366A8">
        <w:tc>
          <w:tcPr>
            <w:tcW w:w="2592" w:type="dxa"/>
            <w:tcBorders>
              <w:top w:val="single" w:sz="4" w:space="0" w:color="auto"/>
            </w:tcBorders>
          </w:tcPr>
          <w:p w:rsidR="007366A8" w:rsidRPr="002162C1" w:rsidRDefault="007366A8" w:rsidP="00963791">
            <w:pPr>
              <w:jc w:val="center"/>
              <w:rPr>
                <w:b/>
                <w:sz w:val="20"/>
                <w:szCs w:val="20"/>
              </w:rPr>
            </w:pPr>
            <w:r w:rsidRPr="002162C1">
              <w:rPr>
                <w:b/>
                <w:sz w:val="20"/>
                <w:szCs w:val="20"/>
              </w:rPr>
              <w:t>Thema</w:t>
            </w:r>
          </w:p>
        </w:tc>
        <w:tc>
          <w:tcPr>
            <w:tcW w:w="6050" w:type="dxa"/>
            <w:tcBorders>
              <w:top w:val="single" w:sz="4" w:space="0" w:color="auto"/>
            </w:tcBorders>
          </w:tcPr>
          <w:p w:rsidR="007366A8" w:rsidRPr="002162C1" w:rsidRDefault="007366A8" w:rsidP="00963791">
            <w:pPr>
              <w:jc w:val="center"/>
              <w:rPr>
                <w:b/>
                <w:sz w:val="20"/>
                <w:szCs w:val="20"/>
              </w:rPr>
            </w:pPr>
            <w:r w:rsidRPr="002162C1">
              <w:rPr>
                <w:b/>
                <w:sz w:val="20"/>
                <w:szCs w:val="20"/>
              </w:rPr>
              <w:t>Schwerpunkte</w:t>
            </w:r>
          </w:p>
        </w:tc>
        <w:tc>
          <w:tcPr>
            <w:tcW w:w="6067" w:type="dxa"/>
            <w:tcBorders>
              <w:top w:val="single" w:sz="4" w:space="0" w:color="auto"/>
            </w:tcBorders>
          </w:tcPr>
          <w:p w:rsidR="007366A8" w:rsidRPr="002162C1" w:rsidRDefault="007366A8" w:rsidP="00963791">
            <w:pPr>
              <w:jc w:val="center"/>
              <w:rPr>
                <w:b/>
                <w:sz w:val="20"/>
                <w:szCs w:val="20"/>
              </w:rPr>
            </w:pPr>
            <w:r w:rsidRPr="002162C1">
              <w:rPr>
                <w:b/>
                <w:sz w:val="20"/>
                <w:szCs w:val="20"/>
              </w:rPr>
              <w:t>Bemerkungen</w:t>
            </w:r>
          </w:p>
        </w:tc>
      </w:tr>
      <w:tr w:rsidR="002162C1" w:rsidRPr="002162C1" w:rsidTr="002162C1">
        <w:tc>
          <w:tcPr>
            <w:tcW w:w="2592" w:type="dxa"/>
          </w:tcPr>
          <w:p w:rsidR="00E37B58" w:rsidRPr="002162C1" w:rsidRDefault="00E37B58" w:rsidP="00DD59FD">
            <w:pPr>
              <w:rPr>
                <w:sz w:val="20"/>
                <w:szCs w:val="20"/>
              </w:rPr>
            </w:pPr>
            <w:r w:rsidRPr="002162C1">
              <w:rPr>
                <w:sz w:val="20"/>
                <w:szCs w:val="20"/>
              </w:rPr>
              <w:t>Der Atomkern – im Inn</w:t>
            </w:r>
            <w:r w:rsidR="00151A60" w:rsidRPr="002162C1">
              <w:rPr>
                <w:sz w:val="20"/>
                <w:szCs w:val="20"/>
              </w:rPr>
              <w:t>er</w:t>
            </w:r>
            <w:r w:rsidRPr="002162C1">
              <w:rPr>
                <w:sz w:val="20"/>
                <w:szCs w:val="20"/>
              </w:rPr>
              <w:t>n des Atoms</w:t>
            </w:r>
          </w:p>
        </w:tc>
        <w:tc>
          <w:tcPr>
            <w:tcW w:w="6050" w:type="dxa"/>
          </w:tcPr>
          <w:p w:rsidR="00E37B58" w:rsidRPr="002162C1" w:rsidRDefault="00E37B58" w:rsidP="00DD59FD">
            <w:pPr>
              <w:rPr>
                <w:sz w:val="20"/>
                <w:szCs w:val="20"/>
              </w:rPr>
            </w:pPr>
            <w:r w:rsidRPr="002162C1">
              <w:rPr>
                <w:sz w:val="20"/>
                <w:szCs w:val="20"/>
              </w:rPr>
              <w:t xml:space="preserve">Rutherfords Streuexperiment mit </w:t>
            </w:r>
            <w:r w:rsidRPr="002162C1">
              <w:rPr>
                <w:rFonts w:ascii="Symbol" w:hAnsi="Symbol"/>
                <w:sz w:val="20"/>
                <w:szCs w:val="20"/>
              </w:rPr>
              <w:t></w:t>
            </w:r>
            <w:r w:rsidRPr="002162C1">
              <w:rPr>
                <w:sz w:val="20"/>
                <w:szCs w:val="20"/>
              </w:rPr>
              <w:t>-Strahlen</w:t>
            </w:r>
          </w:p>
          <w:p w:rsidR="00E37B58" w:rsidRPr="002162C1" w:rsidRDefault="00E37B58" w:rsidP="00DD59FD">
            <w:pPr>
              <w:rPr>
                <w:sz w:val="20"/>
                <w:szCs w:val="20"/>
              </w:rPr>
            </w:pPr>
            <w:r w:rsidRPr="002162C1">
              <w:rPr>
                <w:sz w:val="20"/>
                <w:szCs w:val="20"/>
              </w:rPr>
              <w:t xml:space="preserve">Neutronen als neue (theoretisch vorhergesagte) Teilchen </w:t>
            </w:r>
          </w:p>
          <w:p w:rsidR="00E37B58" w:rsidRPr="002162C1" w:rsidRDefault="00E37B58" w:rsidP="00DD59FD">
            <w:pPr>
              <w:rPr>
                <w:sz w:val="20"/>
                <w:szCs w:val="20"/>
              </w:rPr>
            </w:pPr>
            <w:r w:rsidRPr="002162C1">
              <w:rPr>
                <w:sz w:val="20"/>
                <w:szCs w:val="20"/>
              </w:rPr>
              <w:t>Nuklidkarte/Isotope</w:t>
            </w:r>
          </w:p>
          <w:p w:rsidR="00E37B58" w:rsidRPr="002162C1" w:rsidRDefault="00E37B58" w:rsidP="00DD59FD">
            <w:pPr>
              <w:rPr>
                <w:sz w:val="20"/>
                <w:szCs w:val="20"/>
              </w:rPr>
            </w:pPr>
            <w:r w:rsidRPr="002162C1">
              <w:rPr>
                <w:sz w:val="20"/>
                <w:szCs w:val="20"/>
              </w:rPr>
              <w:t>Bindungsenergie und Massendefekt</w:t>
            </w:r>
          </w:p>
        </w:tc>
        <w:tc>
          <w:tcPr>
            <w:tcW w:w="6067" w:type="dxa"/>
          </w:tcPr>
          <w:p w:rsidR="00E37B58" w:rsidRPr="002162C1" w:rsidRDefault="00E37B58" w:rsidP="00DD59FD">
            <w:pPr>
              <w:rPr>
                <w:sz w:val="20"/>
                <w:szCs w:val="20"/>
              </w:rPr>
            </w:pPr>
            <w:r w:rsidRPr="002162C1">
              <w:rPr>
                <w:sz w:val="20"/>
                <w:szCs w:val="20"/>
              </w:rPr>
              <w:t>Verfahren ähnlich zu Quarkentdeckung</w:t>
            </w:r>
          </w:p>
          <w:p w:rsidR="00E37B58" w:rsidRPr="002162C1" w:rsidRDefault="00E37B58" w:rsidP="00DD59FD">
            <w:pPr>
              <w:rPr>
                <w:sz w:val="20"/>
                <w:szCs w:val="20"/>
              </w:rPr>
            </w:pPr>
            <w:r w:rsidRPr="002162C1">
              <w:rPr>
                <w:sz w:val="20"/>
                <w:szCs w:val="20"/>
              </w:rPr>
              <w:t>Vorgriff auf Entdeckung vieler Elementarteilchen</w:t>
            </w:r>
          </w:p>
          <w:p w:rsidR="00E37B58" w:rsidRPr="002162C1" w:rsidRDefault="00E37B58" w:rsidP="00DD59FD">
            <w:pPr>
              <w:rPr>
                <w:sz w:val="20"/>
                <w:szCs w:val="20"/>
              </w:rPr>
            </w:pPr>
            <w:r w:rsidRPr="002162C1">
              <w:rPr>
                <w:sz w:val="20"/>
                <w:szCs w:val="20"/>
              </w:rPr>
              <w:t>Radioaktiver Zerfall, Zerfallskette</w:t>
            </w:r>
          </w:p>
          <w:p w:rsidR="00E37B58" w:rsidRPr="002162C1" w:rsidRDefault="00E37B58" w:rsidP="00DD59FD">
            <w:pPr>
              <w:rPr>
                <w:sz w:val="20"/>
                <w:szCs w:val="20"/>
              </w:rPr>
            </w:pPr>
            <w:r w:rsidRPr="002162C1">
              <w:rPr>
                <w:sz w:val="20"/>
                <w:szCs w:val="20"/>
              </w:rPr>
              <w:t>Einführung E=mc</w:t>
            </w:r>
            <w:r w:rsidRPr="002162C1">
              <w:rPr>
                <w:sz w:val="20"/>
                <w:szCs w:val="20"/>
                <w:vertAlign w:val="superscript"/>
              </w:rPr>
              <w:t>2</w:t>
            </w:r>
            <w:r w:rsidR="00F0480C" w:rsidRPr="002162C1">
              <w:rPr>
                <w:sz w:val="20"/>
                <w:szCs w:val="20"/>
              </w:rPr>
              <w:t>, nötig für „Quarks und Co.“</w:t>
            </w:r>
            <w:r w:rsidR="00F3000E" w:rsidRPr="002162C1">
              <w:rPr>
                <w:sz w:val="20"/>
                <w:szCs w:val="20"/>
              </w:rPr>
              <w:t xml:space="preserve"> und den </w:t>
            </w:r>
            <w:r w:rsidR="00F3000E" w:rsidRPr="002162C1">
              <w:rPr>
                <w:rFonts w:ascii="Symbol" w:hAnsi="Symbol"/>
                <w:sz w:val="20"/>
                <w:szCs w:val="20"/>
              </w:rPr>
              <w:t></w:t>
            </w:r>
            <w:r w:rsidR="00F3000E" w:rsidRPr="002162C1">
              <w:rPr>
                <w:sz w:val="20"/>
                <w:szCs w:val="20"/>
              </w:rPr>
              <w:t>-Zerfall</w:t>
            </w:r>
          </w:p>
        </w:tc>
      </w:tr>
      <w:tr w:rsidR="002162C1" w:rsidRPr="002162C1" w:rsidTr="002162C1">
        <w:tc>
          <w:tcPr>
            <w:tcW w:w="2592" w:type="dxa"/>
          </w:tcPr>
          <w:p w:rsidR="00E37B58" w:rsidRPr="002162C1" w:rsidRDefault="00E37B58" w:rsidP="00DD59FD">
            <w:pPr>
              <w:rPr>
                <w:sz w:val="20"/>
                <w:szCs w:val="20"/>
              </w:rPr>
            </w:pPr>
            <w:r w:rsidRPr="002162C1">
              <w:rPr>
                <w:sz w:val="20"/>
                <w:szCs w:val="20"/>
              </w:rPr>
              <w:t>Quarks und Co.</w:t>
            </w:r>
          </w:p>
        </w:tc>
        <w:tc>
          <w:tcPr>
            <w:tcW w:w="6050" w:type="dxa"/>
          </w:tcPr>
          <w:p w:rsidR="00E37B58" w:rsidRPr="002162C1" w:rsidRDefault="00E37B58" w:rsidP="00DD59FD">
            <w:pPr>
              <w:rPr>
                <w:sz w:val="20"/>
                <w:szCs w:val="20"/>
              </w:rPr>
            </w:pPr>
            <w:r w:rsidRPr="002162C1">
              <w:rPr>
                <w:sz w:val="20"/>
                <w:szCs w:val="20"/>
              </w:rPr>
              <w:t>Beschuss des Kerns mit e</w:t>
            </w:r>
            <w:r w:rsidRPr="002162C1">
              <w:rPr>
                <w:sz w:val="20"/>
                <w:szCs w:val="20"/>
                <w:vertAlign w:val="superscript"/>
              </w:rPr>
              <w:t>-</w:t>
            </w:r>
          </w:p>
          <w:p w:rsidR="00E37B58" w:rsidRPr="002162C1" w:rsidRDefault="00E37B58" w:rsidP="00DD59FD">
            <w:pPr>
              <w:rPr>
                <w:sz w:val="20"/>
                <w:szCs w:val="20"/>
              </w:rPr>
            </w:pPr>
            <w:r w:rsidRPr="002162C1">
              <w:rPr>
                <w:sz w:val="20"/>
                <w:szCs w:val="20"/>
              </w:rPr>
              <w:t>de-Broglie-Wellenlänge abschätzen</w:t>
            </w:r>
          </w:p>
          <w:p w:rsidR="00E37B58" w:rsidRPr="002162C1" w:rsidRDefault="00E37B58" w:rsidP="00DD59FD">
            <w:pPr>
              <w:rPr>
                <w:sz w:val="20"/>
                <w:szCs w:val="20"/>
              </w:rPr>
            </w:pPr>
            <w:r w:rsidRPr="002162C1">
              <w:rPr>
                <w:sz w:val="20"/>
                <w:szCs w:val="20"/>
              </w:rPr>
              <w:t>Ladungsschwerpunkte im Kern, gedrittelte Elementarladungen</w:t>
            </w:r>
          </w:p>
          <w:p w:rsidR="00E37B58" w:rsidRPr="002162C1" w:rsidRDefault="00E37B58" w:rsidP="00364167">
            <w:pPr>
              <w:pStyle w:val="Listenabsatz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2162C1">
              <w:rPr>
                <w:sz w:val="20"/>
                <w:szCs w:val="20"/>
              </w:rPr>
              <w:t>Hadronen: Baryonen und Mesonen</w:t>
            </w:r>
          </w:p>
          <w:p w:rsidR="006D5076" w:rsidRPr="002162C1" w:rsidRDefault="006D5076" w:rsidP="00364167">
            <w:pPr>
              <w:pStyle w:val="Listenabsatz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2162C1">
              <w:rPr>
                <w:sz w:val="20"/>
                <w:szCs w:val="20"/>
              </w:rPr>
              <w:t>Pion als Meson einführen, später Austauschteilchen der Kernkraft</w:t>
            </w:r>
          </w:p>
          <w:p w:rsidR="00E37B58" w:rsidRPr="002162C1" w:rsidRDefault="00E37B58" w:rsidP="00364167">
            <w:pPr>
              <w:rPr>
                <w:sz w:val="20"/>
                <w:szCs w:val="20"/>
              </w:rPr>
            </w:pPr>
            <w:r w:rsidRPr="002162C1">
              <w:rPr>
                <w:sz w:val="20"/>
                <w:szCs w:val="20"/>
              </w:rPr>
              <w:t>Erste Stellen im Standardmodell werden gefüllt</w:t>
            </w:r>
          </w:p>
        </w:tc>
        <w:tc>
          <w:tcPr>
            <w:tcW w:w="6067" w:type="dxa"/>
          </w:tcPr>
          <w:p w:rsidR="00E37B58" w:rsidRPr="002162C1" w:rsidRDefault="00E37B58" w:rsidP="00DD59FD">
            <w:pPr>
              <w:rPr>
                <w:sz w:val="20"/>
                <w:szCs w:val="20"/>
              </w:rPr>
            </w:pPr>
            <w:r w:rsidRPr="002162C1">
              <w:rPr>
                <w:sz w:val="20"/>
                <w:szCs w:val="20"/>
              </w:rPr>
              <w:t>Bezug zu Rutherford</w:t>
            </w:r>
          </w:p>
          <w:p w:rsidR="00E37B58" w:rsidRPr="002162C1" w:rsidRDefault="00E37B58" w:rsidP="00DD59FD">
            <w:pPr>
              <w:rPr>
                <w:sz w:val="20"/>
                <w:szCs w:val="20"/>
              </w:rPr>
            </w:pPr>
            <w:r w:rsidRPr="002162C1">
              <w:rPr>
                <w:sz w:val="20"/>
                <w:szCs w:val="20"/>
              </w:rPr>
              <w:t>E=mc</w:t>
            </w:r>
            <w:r w:rsidRPr="002162C1">
              <w:rPr>
                <w:sz w:val="20"/>
                <w:szCs w:val="20"/>
                <w:vertAlign w:val="superscript"/>
              </w:rPr>
              <w:t>2</w:t>
            </w:r>
            <w:r w:rsidRPr="002162C1">
              <w:rPr>
                <w:sz w:val="20"/>
                <w:szCs w:val="20"/>
              </w:rPr>
              <w:t xml:space="preserve"> nötig</w:t>
            </w:r>
          </w:p>
          <w:p w:rsidR="006D5076" w:rsidRPr="002162C1" w:rsidRDefault="006D5076" w:rsidP="00DD59FD">
            <w:pPr>
              <w:rPr>
                <w:sz w:val="20"/>
                <w:szCs w:val="20"/>
              </w:rPr>
            </w:pPr>
          </w:p>
          <w:p w:rsidR="00E37B58" w:rsidRPr="002162C1" w:rsidRDefault="00E37B58" w:rsidP="00DD59FD">
            <w:pPr>
              <w:rPr>
                <w:sz w:val="20"/>
                <w:szCs w:val="20"/>
              </w:rPr>
            </w:pPr>
            <w:r w:rsidRPr="002162C1">
              <w:rPr>
                <w:sz w:val="20"/>
                <w:szCs w:val="20"/>
              </w:rPr>
              <w:t>AB: „</w:t>
            </w:r>
            <w:r w:rsidR="00342398" w:rsidRPr="002162C1">
              <w:rPr>
                <w:sz w:val="20"/>
                <w:szCs w:val="20"/>
              </w:rPr>
              <w:t>Im Inneren des Kerns</w:t>
            </w:r>
            <w:r w:rsidR="00BC0F01" w:rsidRPr="002162C1">
              <w:rPr>
                <w:sz w:val="20"/>
                <w:szCs w:val="20"/>
              </w:rPr>
              <w:t>“</w:t>
            </w:r>
          </w:p>
          <w:p w:rsidR="00F0480C" w:rsidRPr="002162C1" w:rsidRDefault="006D5076" w:rsidP="00DD59FD">
            <w:pPr>
              <w:rPr>
                <w:sz w:val="20"/>
                <w:szCs w:val="20"/>
              </w:rPr>
            </w:pPr>
            <w:r w:rsidRPr="002162C1">
              <w:rPr>
                <w:sz w:val="20"/>
                <w:szCs w:val="20"/>
              </w:rPr>
              <w:t>Antiteilchen: Teilchen mit negativen Vorzeichen</w:t>
            </w:r>
          </w:p>
        </w:tc>
      </w:tr>
      <w:tr w:rsidR="002162C1" w:rsidRPr="002162C1" w:rsidTr="002162C1">
        <w:tc>
          <w:tcPr>
            <w:tcW w:w="2592" w:type="dxa"/>
          </w:tcPr>
          <w:p w:rsidR="002162C1" w:rsidRDefault="00F0480C" w:rsidP="007A2CE8">
            <w:pPr>
              <w:rPr>
                <w:sz w:val="20"/>
                <w:szCs w:val="20"/>
              </w:rPr>
            </w:pPr>
            <w:r w:rsidRPr="002162C1">
              <w:rPr>
                <w:sz w:val="20"/>
                <w:szCs w:val="20"/>
              </w:rPr>
              <w:t>Bosonen: Die Wechsel</w:t>
            </w:r>
            <w:r w:rsidR="002162C1">
              <w:rPr>
                <w:sz w:val="20"/>
                <w:szCs w:val="20"/>
              </w:rPr>
              <w:t>-</w:t>
            </w:r>
          </w:p>
          <w:p w:rsidR="00F0480C" w:rsidRPr="002162C1" w:rsidRDefault="00F0480C" w:rsidP="007A2CE8">
            <w:pPr>
              <w:rPr>
                <w:sz w:val="20"/>
                <w:szCs w:val="20"/>
              </w:rPr>
            </w:pPr>
            <w:r w:rsidRPr="002162C1">
              <w:rPr>
                <w:sz w:val="20"/>
                <w:szCs w:val="20"/>
              </w:rPr>
              <w:t>wirkung ist ein Teilchen</w:t>
            </w:r>
          </w:p>
        </w:tc>
        <w:tc>
          <w:tcPr>
            <w:tcW w:w="6050" w:type="dxa"/>
          </w:tcPr>
          <w:p w:rsidR="00F0480C" w:rsidRPr="002162C1" w:rsidRDefault="00F0480C" w:rsidP="007A2CE8">
            <w:pPr>
              <w:rPr>
                <w:sz w:val="20"/>
                <w:szCs w:val="20"/>
              </w:rPr>
            </w:pPr>
            <w:r w:rsidRPr="002162C1">
              <w:rPr>
                <w:sz w:val="20"/>
                <w:szCs w:val="20"/>
              </w:rPr>
              <w:t>elektromagnetische Wechselwirkung (spez. Abstoßung)</w:t>
            </w:r>
          </w:p>
          <w:p w:rsidR="00F0480C" w:rsidRPr="002162C1" w:rsidRDefault="00F0480C" w:rsidP="007A2CE8">
            <w:pPr>
              <w:rPr>
                <w:sz w:val="20"/>
                <w:szCs w:val="20"/>
              </w:rPr>
            </w:pPr>
            <w:r w:rsidRPr="002162C1">
              <w:rPr>
                <w:sz w:val="20"/>
                <w:szCs w:val="20"/>
              </w:rPr>
              <w:t>Austauschteilchen ist das Photon</w:t>
            </w:r>
          </w:p>
          <w:p w:rsidR="00F0480C" w:rsidRPr="002162C1" w:rsidRDefault="00F0480C" w:rsidP="007A2CE8">
            <w:pPr>
              <w:rPr>
                <w:rFonts w:ascii="Symbol" w:hAnsi="Symbol"/>
                <w:sz w:val="20"/>
                <w:szCs w:val="20"/>
              </w:rPr>
            </w:pPr>
            <w:r w:rsidRPr="002162C1">
              <w:rPr>
                <w:sz w:val="20"/>
                <w:szCs w:val="20"/>
              </w:rPr>
              <w:t>Feynman-Diagramm</w:t>
            </w:r>
          </w:p>
        </w:tc>
        <w:tc>
          <w:tcPr>
            <w:tcW w:w="6067" w:type="dxa"/>
          </w:tcPr>
          <w:p w:rsidR="00F0480C" w:rsidRPr="002162C1" w:rsidRDefault="00F0480C" w:rsidP="007A2CE8">
            <w:pPr>
              <w:rPr>
                <w:sz w:val="20"/>
                <w:szCs w:val="20"/>
              </w:rPr>
            </w:pPr>
            <w:r w:rsidRPr="002162C1">
              <w:rPr>
                <w:sz w:val="20"/>
                <w:szCs w:val="20"/>
              </w:rPr>
              <w:t>Boot-Modell</w:t>
            </w:r>
          </w:p>
          <w:p w:rsidR="00F0480C" w:rsidRPr="002162C1" w:rsidRDefault="00F0480C" w:rsidP="007A2CE8">
            <w:pPr>
              <w:rPr>
                <w:sz w:val="20"/>
                <w:szCs w:val="20"/>
              </w:rPr>
            </w:pPr>
            <w:r w:rsidRPr="002162C1">
              <w:rPr>
                <w:sz w:val="20"/>
                <w:szCs w:val="20"/>
              </w:rPr>
              <w:t>Quantenfeldtheorie, bekanntes Phänomen mit neuem Modell erklärt</w:t>
            </w:r>
          </w:p>
        </w:tc>
      </w:tr>
      <w:tr w:rsidR="002162C1" w:rsidRPr="002162C1" w:rsidTr="002162C1">
        <w:tc>
          <w:tcPr>
            <w:tcW w:w="2592" w:type="dxa"/>
          </w:tcPr>
          <w:p w:rsidR="00E37B58" w:rsidRPr="002162C1" w:rsidRDefault="00E37B58" w:rsidP="00DD59FD">
            <w:pPr>
              <w:rPr>
                <w:sz w:val="20"/>
                <w:szCs w:val="20"/>
              </w:rPr>
            </w:pPr>
            <w:r w:rsidRPr="002162C1">
              <w:rPr>
                <w:sz w:val="20"/>
                <w:szCs w:val="20"/>
              </w:rPr>
              <w:t xml:space="preserve">Was hält den Kern </w:t>
            </w:r>
            <w:r w:rsidR="002162C1">
              <w:rPr>
                <w:sz w:val="20"/>
                <w:szCs w:val="20"/>
              </w:rPr>
              <w:br/>
            </w:r>
            <w:r w:rsidRPr="002162C1">
              <w:rPr>
                <w:sz w:val="20"/>
                <w:szCs w:val="20"/>
              </w:rPr>
              <w:t>zusammen?</w:t>
            </w:r>
          </w:p>
        </w:tc>
        <w:tc>
          <w:tcPr>
            <w:tcW w:w="6050" w:type="dxa"/>
          </w:tcPr>
          <w:p w:rsidR="00E37B58" w:rsidRPr="002162C1" w:rsidRDefault="00E37B58" w:rsidP="00DD59FD">
            <w:pPr>
              <w:rPr>
                <w:sz w:val="20"/>
                <w:szCs w:val="20"/>
              </w:rPr>
            </w:pPr>
            <w:r w:rsidRPr="002162C1">
              <w:rPr>
                <w:sz w:val="20"/>
                <w:szCs w:val="20"/>
              </w:rPr>
              <w:t xml:space="preserve">Starke Wechselwirkung </w:t>
            </w:r>
            <w:r w:rsidR="00F0480C" w:rsidRPr="002162C1">
              <w:rPr>
                <w:sz w:val="20"/>
                <w:szCs w:val="20"/>
              </w:rPr>
              <w:t>sorgt für Zusammenhalt der Quarks</w:t>
            </w:r>
          </w:p>
          <w:p w:rsidR="00E37B58" w:rsidRPr="002162C1" w:rsidRDefault="00E37B58" w:rsidP="00364167">
            <w:pPr>
              <w:pStyle w:val="Listenabsatz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2162C1">
              <w:rPr>
                <w:sz w:val="20"/>
                <w:szCs w:val="20"/>
              </w:rPr>
              <w:t>Austauschteilchen Gluonen</w:t>
            </w:r>
          </w:p>
          <w:p w:rsidR="007A2CE8" w:rsidRPr="002162C1" w:rsidRDefault="007A2CE8" w:rsidP="007A2CE8">
            <w:pPr>
              <w:rPr>
                <w:sz w:val="20"/>
                <w:szCs w:val="20"/>
              </w:rPr>
            </w:pPr>
            <w:r w:rsidRPr="002162C1">
              <w:rPr>
                <w:sz w:val="20"/>
                <w:szCs w:val="20"/>
              </w:rPr>
              <w:t xml:space="preserve">Kernkraft als sekundäre Kraft der </w:t>
            </w:r>
            <w:r w:rsidR="00CF3262" w:rsidRPr="002162C1">
              <w:rPr>
                <w:sz w:val="20"/>
                <w:szCs w:val="20"/>
              </w:rPr>
              <w:t>starken Wechselwirkung</w:t>
            </w:r>
          </w:p>
          <w:p w:rsidR="00F0480C" w:rsidRPr="002162C1" w:rsidRDefault="00F0480C" w:rsidP="00364167">
            <w:pPr>
              <w:pStyle w:val="Listenabsatz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2162C1">
              <w:rPr>
                <w:sz w:val="20"/>
                <w:szCs w:val="20"/>
              </w:rPr>
              <w:t xml:space="preserve">Austauschteilchen Pion </w:t>
            </w:r>
          </w:p>
          <w:p w:rsidR="00E37B58" w:rsidRPr="002162C1" w:rsidRDefault="00E37B58" w:rsidP="00E37B58">
            <w:pPr>
              <w:rPr>
                <w:sz w:val="20"/>
                <w:szCs w:val="20"/>
              </w:rPr>
            </w:pPr>
            <w:r w:rsidRPr="002162C1">
              <w:rPr>
                <w:sz w:val="20"/>
                <w:szCs w:val="20"/>
              </w:rPr>
              <w:t>Masse als „geschummeltes“ eV</w:t>
            </w:r>
          </w:p>
        </w:tc>
        <w:tc>
          <w:tcPr>
            <w:tcW w:w="6067" w:type="dxa"/>
          </w:tcPr>
          <w:p w:rsidR="00E37B58" w:rsidRPr="002162C1" w:rsidRDefault="00E37B58" w:rsidP="00DD59FD">
            <w:pPr>
              <w:rPr>
                <w:sz w:val="20"/>
                <w:szCs w:val="20"/>
              </w:rPr>
            </w:pPr>
            <w:r w:rsidRPr="002162C1">
              <w:rPr>
                <w:sz w:val="20"/>
                <w:szCs w:val="20"/>
              </w:rPr>
              <w:t>Eintrag im Standard-Modell</w:t>
            </w:r>
          </w:p>
          <w:p w:rsidR="007A2CE8" w:rsidRPr="002162C1" w:rsidRDefault="007A2CE8" w:rsidP="00DD59FD">
            <w:pPr>
              <w:rPr>
                <w:sz w:val="20"/>
                <w:szCs w:val="20"/>
              </w:rPr>
            </w:pPr>
          </w:p>
          <w:p w:rsidR="006D5076" w:rsidRPr="002162C1" w:rsidRDefault="0073456E" w:rsidP="00DD59FD">
            <w:pPr>
              <w:rPr>
                <w:sz w:val="20"/>
                <w:szCs w:val="20"/>
              </w:rPr>
            </w:pPr>
            <w:r w:rsidRPr="002162C1">
              <w:rPr>
                <w:sz w:val="20"/>
                <w:szCs w:val="20"/>
              </w:rPr>
              <w:t>„confinement“</w:t>
            </w:r>
          </w:p>
          <w:p w:rsidR="007A2CE8" w:rsidRPr="002162C1" w:rsidRDefault="007A2CE8" w:rsidP="00DD59FD">
            <w:pPr>
              <w:rPr>
                <w:sz w:val="20"/>
                <w:szCs w:val="20"/>
              </w:rPr>
            </w:pPr>
          </w:p>
          <w:p w:rsidR="00E37B58" w:rsidRPr="002162C1" w:rsidRDefault="00E37B58" w:rsidP="00DD59FD">
            <w:pPr>
              <w:rPr>
                <w:sz w:val="20"/>
                <w:szCs w:val="20"/>
              </w:rPr>
            </w:pPr>
          </w:p>
        </w:tc>
      </w:tr>
      <w:tr w:rsidR="002162C1" w:rsidRPr="002162C1" w:rsidTr="002162C1">
        <w:tc>
          <w:tcPr>
            <w:tcW w:w="2592" w:type="dxa"/>
          </w:tcPr>
          <w:p w:rsidR="00E37B58" w:rsidRPr="002162C1" w:rsidRDefault="00E37B58" w:rsidP="00DD59FD">
            <w:pPr>
              <w:rPr>
                <w:sz w:val="20"/>
                <w:szCs w:val="20"/>
              </w:rPr>
            </w:pPr>
            <w:r w:rsidRPr="002162C1">
              <w:rPr>
                <w:sz w:val="20"/>
                <w:szCs w:val="20"/>
              </w:rPr>
              <w:t xml:space="preserve">… und was lässt ihn </w:t>
            </w:r>
            <w:r w:rsidR="002162C1">
              <w:rPr>
                <w:sz w:val="20"/>
                <w:szCs w:val="20"/>
              </w:rPr>
              <w:br/>
            </w:r>
            <w:r w:rsidRPr="002162C1">
              <w:rPr>
                <w:sz w:val="20"/>
                <w:szCs w:val="20"/>
              </w:rPr>
              <w:t>zerfallen? – Woran erkenne ich einen Zerfall?</w:t>
            </w:r>
          </w:p>
        </w:tc>
        <w:tc>
          <w:tcPr>
            <w:tcW w:w="6050" w:type="dxa"/>
          </w:tcPr>
          <w:p w:rsidR="00E37B58" w:rsidRPr="002162C1" w:rsidRDefault="00E37B58" w:rsidP="00DD59FD">
            <w:pPr>
              <w:rPr>
                <w:sz w:val="20"/>
                <w:szCs w:val="20"/>
              </w:rPr>
            </w:pPr>
            <w:r w:rsidRPr="002162C1">
              <w:rPr>
                <w:sz w:val="20"/>
                <w:szCs w:val="20"/>
              </w:rPr>
              <w:t>Radioaktive Strahlung</w:t>
            </w:r>
          </w:p>
          <w:p w:rsidR="00E37B58" w:rsidRPr="002162C1" w:rsidRDefault="00E37B58" w:rsidP="00DD59FD">
            <w:pPr>
              <w:rPr>
                <w:sz w:val="20"/>
                <w:szCs w:val="20"/>
              </w:rPr>
            </w:pPr>
            <w:r w:rsidRPr="002162C1">
              <w:rPr>
                <w:sz w:val="20"/>
                <w:szCs w:val="20"/>
              </w:rPr>
              <w:t>Nachweismethoden (Geiger-Müller-Zählrohr)</w:t>
            </w:r>
          </w:p>
          <w:p w:rsidR="00E37B58" w:rsidRPr="002162C1" w:rsidRDefault="00E37B58" w:rsidP="00DD59FD">
            <w:pPr>
              <w:rPr>
                <w:sz w:val="20"/>
                <w:szCs w:val="20"/>
              </w:rPr>
            </w:pPr>
            <w:r w:rsidRPr="002162C1">
              <w:rPr>
                <w:sz w:val="20"/>
                <w:szCs w:val="20"/>
              </w:rPr>
              <w:t>Nebelkammer</w:t>
            </w:r>
          </w:p>
          <w:p w:rsidR="00E37B58" w:rsidRPr="002162C1" w:rsidRDefault="00E37B58" w:rsidP="00DD59FD">
            <w:pPr>
              <w:rPr>
                <w:sz w:val="20"/>
                <w:szCs w:val="20"/>
              </w:rPr>
            </w:pPr>
            <w:r w:rsidRPr="002162C1">
              <w:rPr>
                <w:sz w:val="20"/>
                <w:szCs w:val="20"/>
              </w:rPr>
              <w:t>Zählrate</w:t>
            </w:r>
          </w:p>
        </w:tc>
        <w:tc>
          <w:tcPr>
            <w:tcW w:w="6067" w:type="dxa"/>
          </w:tcPr>
          <w:p w:rsidR="00E37B58" w:rsidRPr="002162C1" w:rsidRDefault="00E37B58" w:rsidP="0067194B">
            <w:pPr>
              <w:rPr>
                <w:sz w:val="20"/>
                <w:szCs w:val="20"/>
              </w:rPr>
            </w:pPr>
            <w:r w:rsidRPr="002162C1">
              <w:rPr>
                <w:sz w:val="20"/>
                <w:szCs w:val="20"/>
              </w:rPr>
              <w:t>Wiederholung aus Sek</w:t>
            </w:r>
            <w:r w:rsidR="00F0480C" w:rsidRPr="002162C1">
              <w:rPr>
                <w:sz w:val="20"/>
                <w:szCs w:val="20"/>
              </w:rPr>
              <w:t xml:space="preserve"> </w:t>
            </w:r>
            <w:r w:rsidRPr="002162C1">
              <w:rPr>
                <w:sz w:val="20"/>
                <w:szCs w:val="20"/>
              </w:rPr>
              <w:t>I: hier Schwerpunkt auf „Teilchenumwandlung im Standardmodell“</w:t>
            </w:r>
          </w:p>
          <w:p w:rsidR="00E37B58" w:rsidRPr="002162C1" w:rsidRDefault="00E37B58" w:rsidP="0067194B">
            <w:pPr>
              <w:rPr>
                <w:sz w:val="20"/>
                <w:szCs w:val="20"/>
              </w:rPr>
            </w:pPr>
            <w:r w:rsidRPr="002162C1">
              <w:rPr>
                <w:sz w:val="20"/>
                <w:szCs w:val="20"/>
              </w:rPr>
              <w:t>Analogie zu ATLAS</w:t>
            </w:r>
          </w:p>
        </w:tc>
      </w:tr>
      <w:tr w:rsidR="002162C1" w:rsidRPr="002162C1" w:rsidTr="007366A8">
        <w:tc>
          <w:tcPr>
            <w:tcW w:w="2592" w:type="dxa"/>
            <w:tcBorders>
              <w:bottom w:val="single" w:sz="4" w:space="0" w:color="auto"/>
            </w:tcBorders>
          </w:tcPr>
          <w:p w:rsidR="00E37B58" w:rsidRPr="002162C1" w:rsidRDefault="00E37B58" w:rsidP="002162C1">
            <w:pPr>
              <w:rPr>
                <w:sz w:val="20"/>
                <w:szCs w:val="20"/>
              </w:rPr>
            </w:pPr>
            <w:r w:rsidRPr="002162C1">
              <w:rPr>
                <w:sz w:val="20"/>
                <w:szCs w:val="20"/>
              </w:rPr>
              <w:t xml:space="preserve">… und was lässt ihn </w:t>
            </w:r>
            <w:r w:rsidR="002162C1">
              <w:rPr>
                <w:sz w:val="20"/>
                <w:szCs w:val="20"/>
              </w:rPr>
              <w:br/>
              <w:t>z</w:t>
            </w:r>
            <w:r w:rsidRPr="002162C1">
              <w:rPr>
                <w:sz w:val="20"/>
                <w:szCs w:val="20"/>
              </w:rPr>
              <w:t xml:space="preserve">erfallen? – Der </w:t>
            </w:r>
            <w:r w:rsidRPr="002162C1">
              <w:rPr>
                <w:rFonts w:ascii="Symbol" w:hAnsi="Symbol"/>
                <w:sz w:val="20"/>
                <w:szCs w:val="20"/>
              </w:rPr>
              <w:t></w:t>
            </w:r>
            <w:r w:rsidRPr="002162C1">
              <w:rPr>
                <w:sz w:val="20"/>
                <w:szCs w:val="20"/>
              </w:rPr>
              <w:t>-Zerfall</w:t>
            </w:r>
          </w:p>
        </w:tc>
        <w:tc>
          <w:tcPr>
            <w:tcW w:w="6050" w:type="dxa"/>
            <w:tcBorders>
              <w:bottom w:val="single" w:sz="4" w:space="0" w:color="auto"/>
            </w:tcBorders>
          </w:tcPr>
          <w:p w:rsidR="00E37B58" w:rsidRPr="002162C1" w:rsidRDefault="00E37B58" w:rsidP="00DD59FD">
            <w:pPr>
              <w:rPr>
                <w:sz w:val="20"/>
                <w:szCs w:val="20"/>
              </w:rPr>
            </w:pPr>
            <w:r w:rsidRPr="002162C1">
              <w:rPr>
                <w:rFonts w:ascii="Symbol" w:hAnsi="Symbol"/>
                <w:sz w:val="20"/>
                <w:szCs w:val="20"/>
              </w:rPr>
              <w:t></w:t>
            </w:r>
            <w:r w:rsidRPr="002162C1">
              <w:rPr>
                <w:sz w:val="20"/>
                <w:szCs w:val="20"/>
              </w:rPr>
              <w:t>-Zerfall:</w:t>
            </w:r>
          </w:p>
          <w:p w:rsidR="00E37B58" w:rsidRPr="002162C1" w:rsidRDefault="00E37B58" w:rsidP="00DD59FD">
            <w:pPr>
              <w:rPr>
                <w:sz w:val="20"/>
                <w:szCs w:val="20"/>
              </w:rPr>
            </w:pPr>
            <w:r w:rsidRPr="002162C1">
              <w:rPr>
                <w:sz w:val="20"/>
                <w:szCs w:val="20"/>
              </w:rPr>
              <w:t>Eigenschaften (Ladung, Reichweite, Abschirmung)</w:t>
            </w:r>
          </w:p>
          <w:p w:rsidR="00E37B58" w:rsidRPr="002162C1" w:rsidRDefault="00E37B58" w:rsidP="00DD59FD">
            <w:pPr>
              <w:rPr>
                <w:sz w:val="20"/>
                <w:szCs w:val="20"/>
              </w:rPr>
            </w:pPr>
            <w:r w:rsidRPr="002162C1">
              <w:rPr>
                <w:sz w:val="20"/>
                <w:szCs w:val="20"/>
              </w:rPr>
              <w:t>Nukleonen sind Quantenobjekte</w:t>
            </w:r>
          </w:p>
          <w:p w:rsidR="00E37B58" w:rsidRPr="002162C1" w:rsidRDefault="00E37B58" w:rsidP="00E37B58">
            <w:pPr>
              <w:pStyle w:val="Listenabsatz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2162C1">
              <w:rPr>
                <w:sz w:val="20"/>
                <w:szCs w:val="20"/>
              </w:rPr>
              <w:t>benötigen diskrete Energiewerte</w:t>
            </w:r>
          </w:p>
          <w:p w:rsidR="00E37B58" w:rsidRPr="002162C1" w:rsidRDefault="00E37B58" w:rsidP="0067194B">
            <w:pPr>
              <w:pStyle w:val="Listenabsatz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2162C1">
              <w:rPr>
                <w:sz w:val="20"/>
                <w:szCs w:val="20"/>
              </w:rPr>
              <w:t>Halbwertzeit als Stabilitätsmerkmal</w:t>
            </w:r>
          </w:p>
          <w:p w:rsidR="00E37B58" w:rsidRPr="002162C1" w:rsidRDefault="00E37B58" w:rsidP="0067194B">
            <w:pPr>
              <w:ind w:left="360"/>
              <w:rPr>
                <w:sz w:val="20"/>
                <w:szCs w:val="20"/>
              </w:rPr>
            </w:pPr>
            <w:r w:rsidRPr="002162C1">
              <w:rPr>
                <w:sz w:val="20"/>
                <w:szCs w:val="20"/>
              </w:rPr>
              <w:t>Umwandlungsgleichung erklären</w:t>
            </w:r>
          </w:p>
          <w:p w:rsidR="00E37B58" w:rsidRPr="002162C1" w:rsidRDefault="00E37B58" w:rsidP="0067194B">
            <w:pPr>
              <w:pStyle w:val="Listenabsatz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2162C1">
              <w:rPr>
                <w:sz w:val="20"/>
                <w:szCs w:val="20"/>
              </w:rPr>
              <w:t xml:space="preserve">Typische Energiewerte des </w:t>
            </w:r>
            <w:r w:rsidRPr="002162C1">
              <w:rPr>
                <w:rFonts w:ascii="Symbol" w:hAnsi="Symbol"/>
                <w:sz w:val="20"/>
                <w:szCs w:val="20"/>
              </w:rPr>
              <w:t></w:t>
            </w:r>
            <w:r w:rsidRPr="002162C1">
              <w:rPr>
                <w:sz w:val="20"/>
                <w:szCs w:val="20"/>
              </w:rPr>
              <w:t xml:space="preserve">-Teilchen durch Charakter des </w:t>
            </w:r>
            <w:r w:rsidR="002162C1">
              <w:rPr>
                <w:sz w:val="20"/>
                <w:szCs w:val="20"/>
              </w:rPr>
              <w:br/>
            </w:r>
            <w:r w:rsidRPr="002162C1">
              <w:rPr>
                <w:sz w:val="20"/>
                <w:szCs w:val="20"/>
              </w:rPr>
              <w:t>Mutternuklids</w:t>
            </w:r>
          </w:p>
          <w:p w:rsidR="00E37B58" w:rsidRPr="002162C1" w:rsidRDefault="00E37B58" w:rsidP="0067194B">
            <w:pPr>
              <w:pStyle w:val="Listenabsatz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2162C1">
              <w:rPr>
                <w:sz w:val="20"/>
                <w:szCs w:val="20"/>
              </w:rPr>
              <w:t>Coulomb-Abstoßung als elektromagnetische Wechselwirkung</w:t>
            </w:r>
          </w:p>
        </w:tc>
        <w:tc>
          <w:tcPr>
            <w:tcW w:w="6067" w:type="dxa"/>
            <w:tcBorders>
              <w:bottom w:val="single" w:sz="4" w:space="0" w:color="auto"/>
            </w:tcBorders>
          </w:tcPr>
          <w:p w:rsidR="00E37B58" w:rsidRPr="002162C1" w:rsidRDefault="00E37B58" w:rsidP="00DD59FD">
            <w:pPr>
              <w:rPr>
                <w:sz w:val="20"/>
                <w:szCs w:val="20"/>
              </w:rPr>
            </w:pPr>
          </w:p>
          <w:p w:rsidR="00E37B58" w:rsidRPr="002162C1" w:rsidRDefault="00E37B58" w:rsidP="00DD59FD">
            <w:pPr>
              <w:rPr>
                <w:sz w:val="20"/>
                <w:szCs w:val="20"/>
              </w:rPr>
            </w:pPr>
          </w:p>
          <w:p w:rsidR="00E37B58" w:rsidRPr="002162C1" w:rsidRDefault="00E37B58" w:rsidP="00DD59FD">
            <w:pPr>
              <w:rPr>
                <w:sz w:val="20"/>
                <w:szCs w:val="20"/>
              </w:rPr>
            </w:pPr>
            <w:r w:rsidRPr="002162C1">
              <w:rPr>
                <w:sz w:val="20"/>
                <w:szCs w:val="20"/>
              </w:rPr>
              <w:t>Vorbereitung in Q1</w:t>
            </w:r>
          </w:p>
          <w:p w:rsidR="00E37B58" w:rsidRPr="002162C1" w:rsidRDefault="00E37B58" w:rsidP="00DD59FD">
            <w:pPr>
              <w:rPr>
                <w:sz w:val="20"/>
                <w:szCs w:val="20"/>
              </w:rPr>
            </w:pPr>
          </w:p>
          <w:p w:rsidR="00E37B58" w:rsidRPr="002162C1" w:rsidRDefault="00E37B58" w:rsidP="00DD59FD">
            <w:pPr>
              <w:rPr>
                <w:sz w:val="20"/>
                <w:szCs w:val="20"/>
              </w:rPr>
            </w:pPr>
          </w:p>
          <w:p w:rsidR="00E37B58" w:rsidRPr="002162C1" w:rsidRDefault="00E37B58" w:rsidP="00DD59FD">
            <w:pPr>
              <w:rPr>
                <w:sz w:val="20"/>
                <w:szCs w:val="20"/>
              </w:rPr>
            </w:pPr>
          </w:p>
          <w:p w:rsidR="00E37B58" w:rsidRPr="002162C1" w:rsidRDefault="00E37B58" w:rsidP="00DD59FD">
            <w:pPr>
              <w:rPr>
                <w:sz w:val="20"/>
                <w:szCs w:val="20"/>
              </w:rPr>
            </w:pPr>
          </w:p>
          <w:p w:rsidR="00E37B58" w:rsidRPr="002162C1" w:rsidRDefault="00E37B58" w:rsidP="00DD59FD">
            <w:pPr>
              <w:rPr>
                <w:sz w:val="20"/>
                <w:szCs w:val="20"/>
              </w:rPr>
            </w:pPr>
            <w:r w:rsidRPr="002162C1">
              <w:rPr>
                <w:sz w:val="20"/>
                <w:szCs w:val="20"/>
              </w:rPr>
              <w:t>Energiediagramm mit peak</w:t>
            </w:r>
          </w:p>
        </w:tc>
      </w:tr>
    </w:tbl>
    <w:p w:rsidR="008971F0" w:rsidRDefault="008971F0" w:rsidP="00E37B58">
      <w:pPr>
        <w:rPr>
          <w:sz w:val="20"/>
          <w:szCs w:val="20"/>
        </w:rPr>
      </w:pPr>
    </w:p>
    <w:tbl>
      <w:tblPr>
        <w:tblStyle w:val="Tabellenraster"/>
        <w:tblW w:w="14709" w:type="dxa"/>
        <w:tblLook w:val="04A0" w:firstRow="1" w:lastRow="0" w:firstColumn="1" w:lastColumn="0" w:noHBand="0" w:noVBand="1"/>
      </w:tblPr>
      <w:tblGrid>
        <w:gridCol w:w="2592"/>
        <w:gridCol w:w="6050"/>
        <w:gridCol w:w="6067"/>
      </w:tblGrid>
      <w:tr w:rsidR="007366A8" w:rsidRPr="002162C1" w:rsidTr="007366A8">
        <w:tc>
          <w:tcPr>
            <w:tcW w:w="2592" w:type="dxa"/>
            <w:tcBorders>
              <w:top w:val="single" w:sz="4" w:space="0" w:color="auto"/>
            </w:tcBorders>
          </w:tcPr>
          <w:p w:rsidR="007366A8" w:rsidRPr="002162C1" w:rsidRDefault="007366A8" w:rsidP="00963791">
            <w:pPr>
              <w:rPr>
                <w:sz w:val="20"/>
                <w:szCs w:val="20"/>
              </w:rPr>
            </w:pPr>
            <w:r w:rsidRPr="002162C1">
              <w:rPr>
                <w:sz w:val="20"/>
                <w:szCs w:val="20"/>
              </w:rPr>
              <w:lastRenderedPageBreak/>
              <w:t xml:space="preserve">Der </w:t>
            </w:r>
            <w:r w:rsidRPr="002162C1">
              <w:rPr>
                <w:rFonts w:ascii="Symbol" w:hAnsi="Symbol"/>
                <w:sz w:val="20"/>
                <w:szCs w:val="20"/>
              </w:rPr>
              <w:t></w:t>
            </w:r>
            <w:r w:rsidRPr="002162C1">
              <w:rPr>
                <w:sz w:val="20"/>
                <w:szCs w:val="20"/>
              </w:rPr>
              <w:t>-Zerfall</w:t>
            </w:r>
          </w:p>
        </w:tc>
        <w:tc>
          <w:tcPr>
            <w:tcW w:w="6050" w:type="dxa"/>
            <w:tcBorders>
              <w:top w:val="single" w:sz="4" w:space="0" w:color="auto"/>
            </w:tcBorders>
          </w:tcPr>
          <w:p w:rsidR="007366A8" w:rsidRPr="002162C1" w:rsidRDefault="007366A8" w:rsidP="00963791">
            <w:pPr>
              <w:rPr>
                <w:sz w:val="20"/>
                <w:szCs w:val="20"/>
              </w:rPr>
            </w:pPr>
            <w:r w:rsidRPr="002162C1">
              <w:rPr>
                <w:sz w:val="20"/>
                <w:szCs w:val="20"/>
              </w:rPr>
              <w:t>Eigenschaften (Ladung, Reichweite, Abschirmung)</w:t>
            </w:r>
          </w:p>
          <w:p w:rsidR="007366A8" w:rsidRPr="002162C1" w:rsidRDefault="007366A8" w:rsidP="00963791">
            <w:pPr>
              <w:rPr>
                <w:sz w:val="20"/>
                <w:szCs w:val="20"/>
              </w:rPr>
            </w:pPr>
            <w:r w:rsidRPr="002162C1">
              <w:rPr>
                <w:sz w:val="20"/>
                <w:szCs w:val="20"/>
              </w:rPr>
              <w:t>Woher kommt das Elektron?</w:t>
            </w:r>
          </w:p>
          <w:p w:rsidR="007366A8" w:rsidRPr="002162C1" w:rsidRDefault="007366A8" w:rsidP="00963791">
            <w:pPr>
              <w:rPr>
                <w:sz w:val="20"/>
                <w:szCs w:val="20"/>
              </w:rPr>
            </w:pPr>
            <w:r w:rsidRPr="002162C1">
              <w:rPr>
                <w:sz w:val="20"/>
                <w:szCs w:val="20"/>
              </w:rPr>
              <w:t>Umwandlungsgleichung</w:t>
            </w:r>
          </w:p>
          <w:p w:rsidR="007366A8" w:rsidRPr="002162C1" w:rsidRDefault="007366A8" w:rsidP="00963791">
            <w:pPr>
              <w:rPr>
                <w:sz w:val="20"/>
                <w:szCs w:val="20"/>
              </w:rPr>
            </w:pPr>
            <w:r w:rsidRPr="002162C1">
              <w:rPr>
                <w:sz w:val="20"/>
                <w:szCs w:val="20"/>
              </w:rPr>
              <w:t>Rückgriff auf Quarks (s.o.) Umwandlung eines Quarks</w:t>
            </w:r>
          </w:p>
          <w:p w:rsidR="007366A8" w:rsidRPr="002162C1" w:rsidRDefault="007366A8" w:rsidP="00963791">
            <w:pPr>
              <w:rPr>
                <w:sz w:val="20"/>
                <w:szCs w:val="20"/>
              </w:rPr>
            </w:pPr>
            <w:r w:rsidRPr="002162C1">
              <w:rPr>
                <w:sz w:val="20"/>
                <w:szCs w:val="20"/>
              </w:rPr>
              <w:t>Übung: Feynman-Diagramm des Zerfalls</w:t>
            </w:r>
          </w:p>
        </w:tc>
        <w:tc>
          <w:tcPr>
            <w:tcW w:w="6067" w:type="dxa"/>
            <w:tcBorders>
              <w:top w:val="single" w:sz="4" w:space="0" w:color="auto"/>
            </w:tcBorders>
          </w:tcPr>
          <w:p w:rsidR="007366A8" w:rsidRPr="002162C1" w:rsidRDefault="007366A8" w:rsidP="00963791">
            <w:pPr>
              <w:rPr>
                <w:sz w:val="20"/>
                <w:szCs w:val="20"/>
              </w:rPr>
            </w:pPr>
            <w:r w:rsidRPr="002162C1">
              <w:rPr>
                <w:sz w:val="20"/>
                <w:szCs w:val="20"/>
              </w:rPr>
              <w:t>Wiederholung aus der Sekundarstufe I</w:t>
            </w:r>
          </w:p>
          <w:p w:rsidR="007366A8" w:rsidRPr="002162C1" w:rsidRDefault="007366A8" w:rsidP="00963791">
            <w:pPr>
              <w:rPr>
                <w:sz w:val="20"/>
                <w:szCs w:val="20"/>
              </w:rPr>
            </w:pPr>
          </w:p>
          <w:p w:rsidR="007366A8" w:rsidRPr="002162C1" w:rsidRDefault="007366A8" w:rsidP="00963791">
            <w:pPr>
              <w:rPr>
                <w:sz w:val="20"/>
                <w:szCs w:val="20"/>
              </w:rPr>
            </w:pPr>
          </w:p>
          <w:p w:rsidR="007366A8" w:rsidRPr="002162C1" w:rsidRDefault="007366A8" w:rsidP="00963791">
            <w:pPr>
              <w:rPr>
                <w:sz w:val="20"/>
                <w:szCs w:val="20"/>
              </w:rPr>
            </w:pPr>
            <w:r w:rsidRPr="002162C1">
              <w:rPr>
                <w:sz w:val="20"/>
                <w:szCs w:val="20"/>
              </w:rPr>
              <w:t>AB: „Im Inneren des Kerns“</w:t>
            </w:r>
          </w:p>
          <w:p w:rsidR="007366A8" w:rsidRPr="002162C1" w:rsidRDefault="007366A8" w:rsidP="00963791">
            <w:pPr>
              <w:rPr>
                <w:sz w:val="20"/>
                <w:szCs w:val="20"/>
              </w:rPr>
            </w:pPr>
          </w:p>
        </w:tc>
      </w:tr>
      <w:tr w:rsidR="007366A8" w:rsidRPr="002162C1" w:rsidTr="00963791">
        <w:tc>
          <w:tcPr>
            <w:tcW w:w="2592" w:type="dxa"/>
          </w:tcPr>
          <w:p w:rsidR="007366A8" w:rsidRPr="002162C1" w:rsidRDefault="007366A8" w:rsidP="00963791">
            <w:pPr>
              <w:rPr>
                <w:sz w:val="20"/>
                <w:szCs w:val="20"/>
              </w:rPr>
            </w:pPr>
            <w:r w:rsidRPr="002162C1">
              <w:rPr>
                <w:sz w:val="20"/>
                <w:szCs w:val="20"/>
              </w:rPr>
              <w:t xml:space="preserve">… und wieder eine </w:t>
            </w:r>
            <w:r>
              <w:rPr>
                <w:sz w:val="20"/>
                <w:szCs w:val="20"/>
              </w:rPr>
              <w:br/>
            </w:r>
            <w:r w:rsidRPr="002162C1">
              <w:rPr>
                <w:sz w:val="20"/>
                <w:szCs w:val="20"/>
              </w:rPr>
              <w:t>Wechselwirkung?</w:t>
            </w:r>
          </w:p>
        </w:tc>
        <w:tc>
          <w:tcPr>
            <w:tcW w:w="6050" w:type="dxa"/>
          </w:tcPr>
          <w:p w:rsidR="007366A8" w:rsidRPr="002162C1" w:rsidRDefault="007366A8" w:rsidP="00963791">
            <w:pPr>
              <w:rPr>
                <w:sz w:val="20"/>
                <w:szCs w:val="20"/>
              </w:rPr>
            </w:pPr>
            <w:r w:rsidRPr="002162C1">
              <w:rPr>
                <w:sz w:val="20"/>
                <w:szCs w:val="20"/>
              </w:rPr>
              <w:t>Schwache Wechselwirkung</w:t>
            </w:r>
          </w:p>
          <w:p w:rsidR="007366A8" w:rsidRPr="002162C1" w:rsidRDefault="007366A8" w:rsidP="00963791">
            <w:pPr>
              <w:rPr>
                <w:sz w:val="20"/>
                <w:szCs w:val="20"/>
              </w:rPr>
            </w:pPr>
            <w:r w:rsidRPr="002162C1">
              <w:rPr>
                <w:sz w:val="20"/>
                <w:szCs w:val="20"/>
              </w:rPr>
              <w:t>Keine Bindung sondern wirkt bei Umwandlung</w:t>
            </w:r>
          </w:p>
          <w:p w:rsidR="007366A8" w:rsidRPr="002162C1" w:rsidRDefault="007366A8" w:rsidP="00963791">
            <w:pPr>
              <w:rPr>
                <w:sz w:val="20"/>
                <w:szCs w:val="20"/>
              </w:rPr>
            </w:pPr>
            <w:r w:rsidRPr="002162C1">
              <w:rPr>
                <w:sz w:val="20"/>
                <w:szCs w:val="20"/>
              </w:rPr>
              <w:t>W</w:t>
            </w:r>
            <w:r w:rsidRPr="002162C1">
              <w:rPr>
                <w:sz w:val="20"/>
                <w:szCs w:val="20"/>
                <w:vertAlign w:val="superscript"/>
              </w:rPr>
              <w:t>-</w:t>
            </w:r>
            <w:r w:rsidRPr="002162C1">
              <w:rPr>
                <w:sz w:val="20"/>
                <w:szCs w:val="20"/>
              </w:rPr>
              <w:t xml:space="preserve"> nimmt negative Ladung mit und zerfällt nach 10</w:t>
            </w:r>
            <w:r w:rsidRPr="002162C1">
              <w:rPr>
                <w:sz w:val="20"/>
                <w:szCs w:val="20"/>
                <w:vertAlign w:val="superscript"/>
              </w:rPr>
              <w:t>-25</w:t>
            </w:r>
            <w:r w:rsidRPr="002162C1">
              <w:rPr>
                <w:sz w:val="20"/>
                <w:szCs w:val="20"/>
                <w:vertAlign w:val="superscript"/>
              </w:rPr>
              <w:softHyphen/>
            </w:r>
            <w:r w:rsidRPr="002162C1">
              <w:rPr>
                <w:sz w:val="20"/>
                <w:szCs w:val="20"/>
              </w:rPr>
              <w:t>s</w:t>
            </w:r>
          </w:p>
          <w:p w:rsidR="007366A8" w:rsidRPr="002162C1" w:rsidRDefault="007366A8" w:rsidP="00963791">
            <w:pPr>
              <w:rPr>
                <w:sz w:val="20"/>
                <w:szCs w:val="20"/>
              </w:rPr>
            </w:pPr>
            <w:r w:rsidRPr="002162C1">
              <w:rPr>
                <w:sz w:val="20"/>
                <w:szCs w:val="20"/>
              </w:rPr>
              <w:t>Feynman-Diagramm ergänzen</w:t>
            </w:r>
          </w:p>
        </w:tc>
        <w:tc>
          <w:tcPr>
            <w:tcW w:w="6067" w:type="dxa"/>
          </w:tcPr>
          <w:p w:rsidR="007366A8" w:rsidRPr="002162C1" w:rsidRDefault="007366A8" w:rsidP="00963791">
            <w:pPr>
              <w:rPr>
                <w:sz w:val="20"/>
                <w:szCs w:val="20"/>
              </w:rPr>
            </w:pPr>
          </w:p>
          <w:p w:rsidR="007366A8" w:rsidRPr="002162C1" w:rsidRDefault="007366A8" w:rsidP="00963791">
            <w:pPr>
              <w:rPr>
                <w:sz w:val="20"/>
                <w:szCs w:val="20"/>
              </w:rPr>
            </w:pPr>
          </w:p>
          <w:p w:rsidR="007366A8" w:rsidRPr="002162C1" w:rsidRDefault="007366A8" w:rsidP="00963791">
            <w:pPr>
              <w:rPr>
                <w:sz w:val="20"/>
                <w:szCs w:val="20"/>
              </w:rPr>
            </w:pPr>
            <w:r w:rsidRPr="002162C1">
              <w:rPr>
                <w:sz w:val="20"/>
                <w:szCs w:val="20"/>
              </w:rPr>
              <w:t>Neues Teilchen im Standard-Modell</w:t>
            </w:r>
          </w:p>
        </w:tc>
      </w:tr>
      <w:tr w:rsidR="007366A8" w:rsidRPr="002162C1" w:rsidTr="00963791">
        <w:tc>
          <w:tcPr>
            <w:tcW w:w="2592" w:type="dxa"/>
          </w:tcPr>
          <w:p w:rsidR="007366A8" w:rsidRPr="002162C1" w:rsidRDefault="007366A8" w:rsidP="00963791">
            <w:pPr>
              <w:rPr>
                <w:sz w:val="20"/>
                <w:szCs w:val="20"/>
              </w:rPr>
            </w:pPr>
            <w:r w:rsidRPr="002162C1">
              <w:rPr>
                <w:sz w:val="20"/>
                <w:szCs w:val="20"/>
              </w:rPr>
              <w:t>Energieerhaltung beim</w:t>
            </w:r>
            <w:r>
              <w:rPr>
                <w:sz w:val="20"/>
                <w:szCs w:val="20"/>
              </w:rPr>
              <w:br/>
            </w:r>
            <w:r w:rsidRPr="002162C1">
              <w:rPr>
                <w:sz w:val="20"/>
                <w:szCs w:val="20"/>
              </w:rPr>
              <w:t xml:space="preserve"> </w:t>
            </w:r>
            <w:r w:rsidRPr="002162C1">
              <w:rPr>
                <w:rFonts w:ascii="Symbol" w:hAnsi="Symbol"/>
                <w:sz w:val="20"/>
                <w:szCs w:val="20"/>
              </w:rPr>
              <w:t></w:t>
            </w:r>
            <w:r w:rsidRPr="002162C1">
              <w:rPr>
                <w:sz w:val="20"/>
                <w:szCs w:val="20"/>
              </w:rPr>
              <w:t>-Zerfall</w:t>
            </w:r>
          </w:p>
        </w:tc>
        <w:tc>
          <w:tcPr>
            <w:tcW w:w="6050" w:type="dxa"/>
          </w:tcPr>
          <w:p w:rsidR="007366A8" w:rsidRPr="002162C1" w:rsidRDefault="007366A8" w:rsidP="00963791">
            <w:pPr>
              <w:rPr>
                <w:sz w:val="20"/>
                <w:szCs w:val="20"/>
              </w:rPr>
            </w:pPr>
            <w:r w:rsidRPr="002162C1">
              <w:rPr>
                <w:sz w:val="20"/>
                <w:szCs w:val="20"/>
              </w:rPr>
              <w:t>Kontinuierliches Spektrum</w:t>
            </w:r>
          </w:p>
          <w:p w:rsidR="007366A8" w:rsidRPr="002162C1" w:rsidRDefault="007366A8" w:rsidP="00963791">
            <w:pPr>
              <w:rPr>
                <w:sz w:val="20"/>
                <w:szCs w:val="20"/>
              </w:rPr>
            </w:pPr>
            <w:r w:rsidRPr="002162C1">
              <w:rPr>
                <w:sz w:val="20"/>
                <w:szCs w:val="20"/>
              </w:rPr>
              <w:t>Berechnung der Energiebilanz</w:t>
            </w:r>
          </w:p>
          <w:p w:rsidR="007366A8" w:rsidRPr="002162C1" w:rsidRDefault="007366A8" w:rsidP="00963791">
            <w:pPr>
              <w:rPr>
                <w:sz w:val="20"/>
                <w:szCs w:val="20"/>
                <w:vertAlign w:val="superscript"/>
              </w:rPr>
            </w:pPr>
            <w:r w:rsidRPr="002162C1">
              <w:rPr>
                <w:sz w:val="20"/>
                <w:szCs w:val="20"/>
              </w:rPr>
              <w:t>n -&gt; p + e</w:t>
            </w:r>
            <w:r w:rsidRPr="002162C1">
              <w:rPr>
                <w:sz w:val="20"/>
                <w:szCs w:val="20"/>
                <w:vertAlign w:val="superscript"/>
              </w:rPr>
              <w:t>-</w:t>
            </w:r>
          </w:p>
          <w:p w:rsidR="007366A8" w:rsidRPr="002162C1" w:rsidRDefault="007366A8" w:rsidP="00963791">
            <w:pPr>
              <w:rPr>
                <w:sz w:val="20"/>
                <w:szCs w:val="20"/>
              </w:rPr>
            </w:pPr>
            <w:r w:rsidRPr="002162C1">
              <w:rPr>
                <w:sz w:val="20"/>
                <w:szCs w:val="20"/>
              </w:rPr>
              <w:t>E</w:t>
            </w:r>
            <w:r w:rsidRPr="002162C1">
              <w:rPr>
                <w:sz w:val="20"/>
                <w:szCs w:val="20"/>
                <w:vertAlign w:val="subscript"/>
              </w:rPr>
              <w:t>kin</w:t>
            </w:r>
            <w:r w:rsidRPr="002162C1">
              <w:rPr>
                <w:sz w:val="20"/>
                <w:szCs w:val="20"/>
              </w:rPr>
              <w:t xml:space="preserve"> ergibt maximalen Wert -&gt; Wo ist der Rest?</w:t>
            </w:r>
          </w:p>
          <w:p w:rsidR="007366A8" w:rsidRPr="002162C1" w:rsidRDefault="007366A8" w:rsidP="00963791">
            <w:pPr>
              <w:rPr>
                <w:sz w:val="20"/>
                <w:szCs w:val="20"/>
              </w:rPr>
            </w:pPr>
            <w:r w:rsidRPr="002162C1">
              <w:rPr>
                <w:sz w:val="20"/>
                <w:szCs w:val="20"/>
              </w:rPr>
              <w:t>1930 Pauli führt das Neutrino (Benennung nach Fermi) ein</w:t>
            </w:r>
          </w:p>
          <w:p w:rsidR="007366A8" w:rsidRPr="007366A8" w:rsidRDefault="007366A8" w:rsidP="00963791">
            <w:pPr>
              <w:rPr>
                <w:rFonts w:ascii="Symbol" w:hAnsi="Symbol"/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 xml:space="preserve">n→p+ </m:t>
                </m:r>
                <m:sSup>
                  <m:sSupPr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e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-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 xml:space="preserve">+ </m:t>
                </m:r>
                <m:acc>
                  <m:accPr>
                    <m:chr m:val="̅"/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acc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ν</m:t>
                    </m:r>
                  </m:e>
                </m:acc>
              </m:oMath>
            </m:oMathPara>
          </w:p>
          <w:p w:rsidR="007366A8" w:rsidRPr="002162C1" w:rsidRDefault="007366A8" w:rsidP="00963791">
            <w:pPr>
              <w:rPr>
                <w:sz w:val="20"/>
                <w:szCs w:val="20"/>
              </w:rPr>
            </w:pPr>
            <w:r w:rsidRPr="002162C1">
              <w:rPr>
                <w:rFonts w:ascii="Symbol" w:hAnsi="Symbol"/>
                <w:sz w:val="20"/>
                <w:szCs w:val="20"/>
              </w:rPr>
              <w:t></w:t>
            </w:r>
            <w:r w:rsidRPr="002162C1">
              <w:rPr>
                <w:rFonts w:ascii="Symbol" w:hAnsi="Symbol"/>
                <w:sz w:val="20"/>
                <w:szCs w:val="20"/>
                <w:vertAlign w:val="superscript"/>
              </w:rPr>
              <w:t></w:t>
            </w:r>
            <w:r w:rsidRPr="002162C1">
              <w:rPr>
                <w:sz w:val="20"/>
                <w:szCs w:val="20"/>
              </w:rPr>
              <w:t xml:space="preserve">-Zerfall </w:t>
            </w:r>
          </w:p>
        </w:tc>
        <w:tc>
          <w:tcPr>
            <w:tcW w:w="6067" w:type="dxa"/>
          </w:tcPr>
          <w:p w:rsidR="007366A8" w:rsidRPr="002162C1" w:rsidRDefault="007366A8" w:rsidP="00963791">
            <w:pPr>
              <w:rPr>
                <w:sz w:val="20"/>
                <w:szCs w:val="20"/>
              </w:rPr>
            </w:pPr>
            <w:r w:rsidRPr="002162C1">
              <w:rPr>
                <w:sz w:val="20"/>
                <w:szCs w:val="20"/>
              </w:rPr>
              <w:t xml:space="preserve">Quanten? Diskrete Energiewerte? Bezug zum </w:t>
            </w:r>
            <w:r w:rsidRPr="002162C1">
              <w:rPr>
                <w:rFonts w:ascii="Symbol" w:hAnsi="Symbol"/>
                <w:sz w:val="20"/>
                <w:szCs w:val="20"/>
              </w:rPr>
              <w:t></w:t>
            </w:r>
            <w:r w:rsidRPr="002162C1">
              <w:rPr>
                <w:sz w:val="20"/>
                <w:szCs w:val="20"/>
              </w:rPr>
              <w:t>-Zerfall</w:t>
            </w:r>
          </w:p>
          <w:p w:rsidR="007366A8" w:rsidRPr="002162C1" w:rsidRDefault="007366A8" w:rsidP="00963791">
            <w:pPr>
              <w:rPr>
                <w:sz w:val="20"/>
                <w:szCs w:val="20"/>
              </w:rPr>
            </w:pPr>
          </w:p>
          <w:p w:rsidR="007366A8" w:rsidRPr="002162C1" w:rsidRDefault="007366A8" w:rsidP="00963791">
            <w:pPr>
              <w:rPr>
                <w:sz w:val="20"/>
                <w:szCs w:val="20"/>
              </w:rPr>
            </w:pPr>
            <w:r w:rsidRPr="002162C1">
              <w:rPr>
                <w:sz w:val="20"/>
                <w:szCs w:val="20"/>
              </w:rPr>
              <w:t>Scheinbarer Widerspruch, evtl. Brief Paulis</w:t>
            </w:r>
          </w:p>
          <w:p w:rsidR="007366A8" w:rsidRPr="002162C1" w:rsidRDefault="007366A8" w:rsidP="00963791">
            <w:pPr>
              <w:rPr>
                <w:sz w:val="20"/>
                <w:szCs w:val="20"/>
              </w:rPr>
            </w:pPr>
          </w:p>
          <w:p w:rsidR="007366A8" w:rsidRPr="002162C1" w:rsidRDefault="007366A8" w:rsidP="00963791">
            <w:pPr>
              <w:rPr>
                <w:sz w:val="20"/>
                <w:szCs w:val="20"/>
              </w:rPr>
            </w:pPr>
            <w:r w:rsidRPr="002162C1">
              <w:rPr>
                <w:sz w:val="20"/>
                <w:szCs w:val="20"/>
              </w:rPr>
              <w:t>Eigentlich Anti-Neutrino</w:t>
            </w:r>
            <w:r>
              <w:rPr>
                <w:sz w:val="20"/>
                <w:szCs w:val="20"/>
              </w:rPr>
              <w:t xml:space="preserve"> (s. Reaktionsgleichung)</w:t>
            </w:r>
          </w:p>
        </w:tc>
      </w:tr>
      <w:tr w:rsidR="007366A8" w:rsidRPr="002162C1" w:rsidTr="00963791">
        <w:tc>
          <w:tcPr>
            <w:tcW w:w="2592" w:type="dxa"/>
          </w:tcPr>
          <w:p w:rsidR="007366A8" w:rsidRPr="002162C1" w:rsidRDefault="007366A8" w:rsidP="00963791">
            <w:pPr>
              <w:rPr>
                <w:sz w:val="20"/>
                <w:szCs w:val="20"/>
              </w:rPr>
            </w:pPr>
            <w:r w:rsidRPr="002162C1">
              <w:rPr>
                <w:rFonts w:ascii="Symbol" w:hAnsi="Symbol"/>
                <w:sz w:val="20"/>
                <w:szCs w:val="20"/>
              </w:rPr>
              <w:t></w:t>
            </w:r>
            <w:r w:rsidRPr="002162C1">
              <w:rPr>
                <w:sz w:val="20"/>
                <w:szCs w:val="20"/>
              </w:rPr>
              <w:t>-Strahlung</w:t>
            </w:r>
          </w:p>
        </w:tc>
        <w:tc>
          <w:tcPr>
            <w:tcW w:w="6050" w:type="dxa"/>
          </w:tcPr>
          <w:p w:rsidR="007366A8" w:rsidRPr="002162C1" w:rsidRDefault="007366A8" w:rsidP="00963791">
            <w:pPr>
              <w:rPr>
                <w:sz w:val="20"/>
                <w:szCs w:val="20"/>
              </w:rPr>
            </w:pPr>
            <w:r w:rsidRPr="002162C1">
              <w:rPr>
                <w:sz w:val="20"/>
                <w:szCs w:val="20"/>
              </w:rPr>
              <w:t>Eigenschaften (Ladung, Reichweite, Abschirmung)</w:t>
            </w:r>
          </w:p>
          <w:p w:rsidR="007366A8" w:rsidRPr="002162C1" w:rsidRDefault="007366A8" w:rsidP="00963791">
            <w:pPr>
              <w:rPr>
                <w:sz w:val="20"/>
                <w:szCs w:val="20"/>
              </w:rPr>
            </w:pPr>
            <w:r w:rsidRPr="002162C1">
              <w:rPr>
                <w:sz w:val="20"/>
                <w:szCs w:val="20"/>
              </w:rPr>
              <w:t>Angeregte Zustände</w:t>
            </w:r>
          </w:p>
          <w:p w:rsidR="007366A8" w:rsidRPr="002162C1" w:rsidRDefault="007366A8" w:rsidP="00963791">
            <w:pPr>
              <w:rPr>
                <w:sz w:val="20"/>
                <w:szCs w:val="20"/>
              </w:rPr>
            </w:pPr>
            <w:r w:rsidRPr="002162C1">
              <w:rPr>
                <w:sz w:val="20"/>
                <w:szCs w:val="20"/>
              </w:rPr>
              <w:t>Wechselwirkung mit Materie</w:t>
            </w:r>
          </w:p>
        </w:tc>
        <w:tc>
          <w:tcPr>
            <w:tcW w:w="6067" w:type="dxa"/>
          </w:tcPr>
          <w:p w:rsidR="007366A8" w:rsidRPr="002162C1" w:rsidRDefault="007366A8" w:rsidP="00963791">
            <w:pPr>
              <w:rPr>
                <w:sz w:val="20"/>
                <w:szCs w:val="20"/>
              </w:rPr>
            </w:pPr>
          </w:p>
          <w:p w:rsidR="007366A8" w:rsidRPr="002162C1" w:rsidRDefault="007366A8" w:rsidP="00963791">
            <w:pPr>
              <w:rPr>
                <w:sz w:val="20"/>
                <w:szCs w:val="20"/>
              </w:rPr>
            </w:pPr>
          </w:p>
          <w:p w:rsidR="007366A8" w:rsidRPr="002162C1" w:rsidRDefault="007366A8" w:rsidP="00963791">
            <w:pPr>
              <w:rPr>
                <w:sz w:val="20"/>
                <w:szCs w:val="20"/>
              </w:rPr>
            </w:pPr>
          </w:p>
        </w:tc>
      </w:tr>
      <w:tr w:rsidR="007366A8" w:rsidRPr="002162C1" w:rsidTr="00963791">
        <w:tc>
          <w:tcPr>
            <w:tcW w:w="2592" w:type="dxa"/>
          </w:tcPr>
          <w:p w:rsidR="007366A8" w:rsidRPr="002162C1" w:rsidRDefault="007366A8" w:rsidP="00963791">
            <w:pPr>
              <w:rPr>
                <w:sz w:val="20"/>
                <w:szCs w:val="20"/>
              </w:rPr>
            </w:pPr>
            <w:r w:rsidRPr="002162C1">
              <w:rPr>
                <w:sz w:val="20"/>
                <w:szCs w:val="20"/>
              </w:rPr>
              <w:t>Wirkungen ionisierender Strahlung</w:t>
            </w:r>
          </w:p>
        </w:tc>
        <w:tc>
          <w:tcPr>
            <w:tcW w:w="6050" w:type="dxa"/>
          </w:tcPr>
          <w:p w:rsidR="007366A8" w:rsidRPr="002162C1" w:rsidRDefault="007366A8" w:rsidP="00963791">
            <w:pPr>
              <w:rPr>
                <w:sz w:val="20"/>
                <w:szCs w:val="20"/>
              </w:rPr>
            </w:pPr>
            <w:r w:rsidRPr="002162C1">
              <w:rPr>
                <w:sz w:val="20"/>
                <w:szCs w:val="20"/>
              </w:rPr>
              <w:t>Medizinische Nutzung</w:t>
            </w:r>
          </w:p>
          <w:p w:rsidR="007366A8" w:rsidRPr="002162C1" w:rsidRDefault="007366A8" w:rsidP="00963791">
            <w:pPr>
              <w:rPr>
                <w:sz w:val="20"/>
                <w:szCs w:val="20"/>
              </w:rPr>
            </w:pPr>
            <w:r w:rsidRPr="002162C1">
              <w:rPr>
                <w:sz w:val="20"/>
                <w:szCs w:val="20"/>
              </w:rPr>
              <w:t>Was macht Strahlung gefährlich? (Sievert, Gray)</w:t>
            </w:r>
          </w:p>
        </w:tc>
        <w:tc>
          <w:tcPr>
            <w:tcW w:w="6067" w:type="dxa"/>
          </w:tcPr>
          <w:p w:rsidR="007366A8" w:rsidRPr="002162C1" w:rsidRDefault="007366A8" w:rsidP="00963791">
            <w:pPr>
              <w:rPr>
                <w:sz w:val="20"/>
                <w:szCs w:val="20"/>
              </w:rPr>
            </w:pPr>
          </w:p>
        </w:tc>
      </w:tr>
      <w:tr w:rsidR="007366A8" w:rsidRPr="002162C1" w:rsidTr="00963791">
        <w:tc>
          <w:tcPr>
            <w:tcW w:w="2592" w:type="dxa"/>
          </w:tcPr>
          <w:p w:rsidR="007366A8" w:rsidRPr="002162C1" w:rsidRDefault="007366A8" w:rsidP="00963791">
            <w:pPr>
              <w:rPr>
                <w:sz w:val="20"/>
                <w:szCs w:val="20"/>
              </w:rPr>
            </w:pPr>
            <w:r w:rsidRPr="002162C1">
              <w:rPr>
                <w:sz w:val="20"/>
                <w:szCs w:val="20"/>
              </w:rPr>
              <w:t>Wir füllen das Standard-</w:t>
            </w:r>
            <w:r>
              <w:rPr>
                <w:sz w:val="20"/>
                <w:szCs w:val="20"/>
              </w:rPr>
              <w:br/>
            </w:r>
            <w:r w:rsidRPr="002162C1">
              <w:rPr>
                <w:sz w:val="20"/>
                <w:szCs w:val="20"/>
              </w:rPr>
              <w:t>Modell</w:t>
            </w:r>
          </w:p>
        </w:tc>
        <w:tc>
          <w:tcPr>
            <w:tcW w:w="6050" w:type="dxa"/>
          </w:tcPr>
          <w:p w:rsidR="007366A8" w:rsidRPr="002162C1" w:rsidRDefault="007366A8" w:rsidP="00963791">
            <w:pPr>
              <w:rPr>
                <w:sz w:val="20"/>
                <w:szCs w:val="20"/>
              </w:rPr>
            </w:pPr>
            <w:r w:rsidRPr="002162C1">
              <w:rPr>
                <w:sz w:val="20"/>
                <w:szCs w:val="20"/>
              </w:rPr>
              <w:t xml:space="preserve">Myonen </w:t>
            </w:r>
            <w:r w:rsidRPr="002162C1">
              <w:rPr>
                <w:rFonts w:ascii="Symbol" w:hAnsi="Symbol"/>
                <w:sz w:val="20"/>
                <w:szCs w:val="20"/>
              </w:rPr>
              <w:t></w:t>
            </w:r>
            <w:r w:rsidRPr="002162C1">
              <w:rPr>
                <w:sz w:val="20"/>
                <w:szCs w:val="20"/>
              </w:rPr>
              <w:t xml:space="preserve"> und weitere Elementarteilchen der Höhenstrahlung</w:t>
            </w:r>
          </w:p>
          <w:p w:rsidR="007366A8" w:rsidRPr="002162C1" w:rsidRDefault="007366A8" w:rsidP="00963791">
            <w:pPr>
              <w:rPr>
                <w:sz w:val="20"/>
                <w:szCs w:val="20"/>
              </w:rPr>
            </w:pPr>
            <w:r w:rsidRPr="002162C1">
              <w:rPr>
                <w:sz w:val="20"/>
                <w:szCs w:val="20"/>
              </w:rPr>
              <w:t>Masse als „geschummeltes“ eV</w:t>
            </w:r>
          </w:p>
          <w:p w:rsidR="007366A8" w:rsidRPr="002162C1" w:rsidRDefault="007366A8" w:rsidP="00963791">
            <w:pPr>
              <w:rPr>
                <w:sz w:val="20"/>
                <w:szCs w:val="20"/>
              </w:rPr>
            </w:pPr>
            <w:r w:rsidRPr="002162C1">
              <w:rPr>
                <w:sz w:val="20"/>
                <w:szCs w:val="20"/>
              </w:rPr>
              <w:t>1., 2. und 3. Teilchengeneration</w:t>
            </w:r>
          </w:p>
          <w:p w:rsidR="007366A8" w:rsidRPr="002162C1" w:rsidRDefault="007366A8" w:rsidP="00963791">
            <w:pPr>
              <w:rPr>
                <w:sz w:val="20"/>
                <w:szCs w:val="20"/>
              </w:rPr>
            </w:pPr>
            <w:r w:rsidRPr="002162C1">
              <w:rPr>
                <w:sz w:val="20"/>
                <w:szCs w:val="20"/>
              </w:rPr>
              <w:t>LHC und ATLAS</w:t>
            </w:r>
          </w:p>
          <w:p w:rsidR="007366A8" w:rsidRPr="002162C1" w:rsidRDefault="007366A8" w:rsidP="00963791">
            <w:pPr>
              <w:rPr>
                <w:sz w:val="20"/>
                <w:szCs w:val="20"/>
              </w:rPr>
            </w:pPr>
            <w:r w:rsidRPr="002162C1">
              <w:rPr>
                <w:sz w:val="20"/>
                <w:szCs w:val="20"/>
              </w:rPr>
              <w:t>Masterclasses</w:t>
            </w:r>
          </w:p>
        </w:tc>
        <w:tc>
          <w:tcPr>
            <w:tcW w:w="6067" w:type="dxa"/>
          </w:tcPr>
          <w:p w:rsidR="007366A8" w:rsidRPr="002162C1" w:rsidRDefault="007366A8" w:rsidP="00963791">
            <w:pPr>
              <w:rPr>
                <w:sz w:val="20"/>
                <w:szCs w:val="20"/>
              </w:rPr>
            </w:pPr>
            <w:r w:rsidRPr="002162C1">
              <w:rPr>
                <w:sz w:val="20"/>
                <w:szCs w:val="20"/>
              </w:rPr>
              <w:t>Material Netzwerk Teilchenwelt</w:t>
            </w:r>
            <w:r w:rsidRPr="002162C1">
              <w:rPr>
                <w:rStyle w:val="Funotenzeichen"/>
                <w:sz w:val="20"/>
                <w:szCs w:val="20"/>
              </w:rPr>
              <w:footnoteReference w:id="1"/>
            </w:r>
          </w:p>
          <w:p w:rsidR="007366A8" w:rsidRPr="002162C1" w:rsidRDefault="007366A8" w:rsidP="00963791">
            <w:pPr>
              <w:rPr>
                <w:sz w:val="20"/>
                <w:szCs w:val="20"/>
              </w:rPr>
            </w:pPr>
            <w:r w:rsidRPr="002162C1">
              <w:rPr>
                <w:sz w:val="20"/>
                <w:szCs w:val="20"/>
              </w:rPr>
              <w:t>Material Netzwerk Teilchenwelt: Steckbriefe</w:t>
            </w:r>
            <w:r w:rsidRPr="002162C1">
              <w:rPr>
                <w:rStyle w:val="Funotenzeichen"/>
                <w:sz w:val="20"/>
                <w:szCs w:val="20"/>
              </w:rPr>
              <w:footnoteReference w:id="2"/>
            </w:r>
          </w:p>
          <w:p w:rsidR="007366A8" w:rsidRPr="002162C1" w:rsidRDefault="007366A8" w:rsidP="00963791">
            <w:pPr>
              <w:rPr>
                <w:sz w:val="20"/>
                <w:szCs w:val="20"/>
              </w:rPr>
            </w:pPr>
            <w:r w:rsidRPr="002162C1">
              <w:rPr>
                <w:sz w:val="20"/>
                <w:szCs w:val="20"/>
              </w:rPr>
              <w:t>Evtl. als Vorträge</w:t>
            </w:r>
          </w:p>
          <w:p w:rsidR="007366A8" w:rsidRPr="002162C1" w:rsidRDefault="007366A8" w:rsidP="00963791">
            <w:pPr>
              <w:rPr>
                <w:sz w:val="20"/>
                <w:szCs w:val="20"/>
              </w:rPr>
            </w:pPr>
            <w:r w:rsidRPr="002162C1">
              <w:rPr>
                <w:sz w:val="20"/>
                <w:szCs w:val="20"/>
              </w:rPr>
              <w:t>Material Netzwerk Teilchenwelt: Der Atlas-Detektor</w:t>
            </w:r>
            <w:r w:rsidRPr="002162C1">
              <w:rPr>
                <w:rStyle w:val="Funotenzeichen"/>
                <w:sz w:val="20"/>
                <w:szCs w:val="20"/>
              </w:rPr>
              <w:footnoteReference w:id="3"/>
            </w:r>
          </w:p>
          <w:p w:rsidR="007366A8" w:rsidRPr="002162C1" w:rsidRDefault="007366A8" w:rsidP="00963791">
            <w:pPr>
              <w:rPr>
                <w:sz w:val="20"/>
                <w:szCs w:val="20"/>
              </w:rPr>
            </w:pPr>
            <w:r w:rsidRPr="002162C1">
              <w:rPr>
                <w:sz w:val="20"/>
                <w:szCs w:val="20"/>
              </w:rPr>
              <w:t>Praktische Anwendung und Demonstration der Arbeitsweise</w:t>
            </w:r>
          </w:p>
        </w:tc>
      </w:tr>
    </w:tbl>
    <w:p w:rsidR="007366A8" w:rsidRPr="002162C1" w:rsidRDefault="007366A8" w:rsidP="00E37B58">
      <w:pPr>
        <w:rPr>
          <w:sz w:val="20"/>
          <w:szCs w:val="20"/>
        </w:rPr>
      </w:pPr>
    </w:p>
    <w:sectPr w:rsidR="007366A8" w:rsidRPr="002162C1" w:rsidSect="007366A8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1135" w:right="1276" w:bottom="992" w:left="992" w:header="850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42FF" w:rsidRDefault="004342FF" w:rsidP="00E37B58">
      <w:pPr>
        <w:spacing w:after="0" w:line="240" w:lineRule="auto"/>
      </w:pPr>
      <w:r>
        <w:separator/>
      </w:r>
    </w:p>
  </w:endnote>
  <w:endnote w:type="continuationSeparator" w:id="0">
    <w:p w:rsidR="004342FF" w:rsidRDefault="004342FF" w:rsidP="00E37B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44D6" w:rsidRPr="00446DEF" w:rsidRDefault="00A944D6" w:rsidP="00A944D6">
    <w:pPr>
      <w:pStyle w:val="Fuzeile"/>
      <w:framePr w:wrap="notBeside" w:vAnchor="page" w:hAnchor="page" w:x="15166" w:y="11345" w:anchorLock="1"/>
      <w:rPr>
        <w:rStyle w:val="Seitenzahl"/>
        <w:sz w:val="19"/>
        <w:szCs w:val="19"/>
      </w:rPr>
    </w:pPr>
    <w:r w:rsidRPr="00446DEF">
      <w:rPr>
        <w:rStyle w:val="Seitenzahl"/>
        <w:sz w:val="19"/>
        <w:szCs w:val="19"/>
      </w:rPr>
      <w:t xml:space="preserve">Seite </w:t>
    </w:r>
    <w:r w:rsidR="00B06AAD" w:rsidRPr="00446DEF">
      <w:rPr>
        <w:rStyle w:val="Seitenzahl"/>
        <w:sz w:val="19"/>
        <w:szCs w:val="19"/>
      </w:rPr>
      <w:fldChar w:fldCharType="begin"/>
    </w:r>
    <w:r>
      <w:rPr>
        <w:rStyle w:val="Seitenzahl"/>
        <w:sz w:val="19"/>
        <w:szCs w:val="19"/>
      </w:rPr>
      <w:instrText>PAGE</w:instrText>
    </w:r>
    <w:r w:rsidRPr="00446DEF">
      <w:rPr>
        <w:rStyle w:val="Seitenzahl"/>
        <w:sz w:val="19"/>
        <w:szCs w:val="19"/>
      </w:rPr>
      <w:instrText xml:space="preserve">  </w:instrText>
    </w:r>
    <w:r w:rsidR="00B06AAD" w:rsidRPr="00446DEF">
      <w:rPr>
        <w:rStyle w:val="Seitenzahl"/>
        <w:sz w:val="19"/>
        <w:szCs w:val="19"/>
      </w:rPr>
      <w:fldChar w:fldCharType="separate"/>
    </w:r>
    <w:r w:rsidR="00204212">
      <w:rPr>
        <w:rStyle w:val="Seitenzahl"/>
        <w:noProof/>
        <w:sz w:val="19"/>
        <w:szCs w:val="19"/>
      </w:rPr>
      <w:t>2</w:t>
    </w:r>
    <w:r w:rsidR="00B06AAD" w:rsidRPr="00446DEF">
      <w:rPr>
        <w:rStyle w:val="Seitenzahl"/>
        <w:sz w:val="19"/>
        <w:szCs w:val="19"/>
      </w:rPr>
      <w:fldChar w:fldCharType="end"/>
    </w:r>
  </w:p>
  <w:p w:rsidR="00A944D6" w:rsidRDefault="00004193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63360" behindDoc="1" locked="1" layoutInCell="1" allowOverlap="1">
          <wp:simplePos x="0" y="0"/>
          <wp:positionH relativeFrom="page">
            <wp:posOffset>629920</wp:posOffset>
          </wp:positionH>
          <wp:positionV relativeFrom="page">
            <wp:posOffset>6974205</wp:posOffset>
          </wp:positionV>
          <wp:extent cx="7689600" cy="345600"/>
          <wp:effectExtent l="0" t="0" r="6985" b="10160"/>
          <wp:wrapNone/>
          <wp:docPr id="66" name="Bild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Fusszeile_QF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89600" cy="34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44D6" w:rsidRPr="00446DEF" w:rsidRDefault="00A944D6" w:rsidP="00A944D6">
    <w:pPr>
      <w:pStyle w:val="Fuzeile"/>
      <w:framePr w:wrap="notBeside" w:vAnchor="page" w:hAnchor="page" w:x="15166" w:y="11345" w:anchorLock="1"/>
      <w:rPr>
        <w:rStyle w:val="Seitenzahl"/>
        <w:sz w:val="19"/>
        <w:szCs w:val="19"/>
      </w:rPr>
    </w:pPr>
    <w:r w:rsidRPr="00446DEF">
      <w:rPr>
        <w:rStyle w:val="Seitenzahl"/>
        <w:sz w:val="19"/>
        <w:szCs w:val="19"/>
      </w:rPr>
      <w:t xml:space="preserve">Seite </w:t>
    </w:r>
    <w:r w:rsidR="00B06AAD" w:rsidRPr="00446DEF">
      <w:rPr>
        <w:rStyle w:val="Seitenzahl"/>
        <w:sz w:val="19"/>
        <w:szCs w:val="19"/>
      </w:rPr>
      <w:fldChar w:fldCharType="begin"/>
    </w:r>
    <w:r>
      <w:rPr>
        <w:rStyle w:val="Seitenzahl"/>
        <w:sz w:val="19"/>
        <w:szCs w:val="19"/>
      </w:rPr>
      <w:instrText>PAGE</w:instrText>
    </w:r>
    <w:r w:rsidRPr="00446DEF">
      <w:rPr>
        <w:rStyle w:val="Seitenzahl"/>
        <w:sz w:val="19"/>
        <w:szCs w:val="19"/>
      </w:rPr>
      <w:instrText xml:space="preserve">  </w:instrText>
    </w:r>
    <w:r w:rsidR="00B06AAD" w:rsidRPr="00446DEF">
      <w:rPr>
        <w:rStyle w:val="Seitenzahl"/>
        <w:sz w:val="19"/>
        <w:szCs w:val="19"/>
      </w:rPr>
      <w:fldChar w:fldCharType="separate"/>
    </w:r>
    <w:r w:rsidR="00204212">
      <w:rPr>
        <w:rStyle w:val="Seitenzahl"/>
        <w:noProof/>
        <w:sz w:val="19"/>
        <w:szCs w:val="19"/>
      </w:rPr>
      <w:t>1</w:t>
    </w:r>
    <w:r w:rsidR="00B06AAD" w:rsidRPr="00446DEF">
      <w:rPr>
        <w:rStyle w:val="Seitenzahl"/>
        <w:sz w:val="19"/>
        <w:szCs w:val="19"/>
      </w:rPr>
      <w:fldChar w:fldCharType="end"/>
    </w:r>
  </w:p>
  <w:p w:rsidR="00A944D6" w:rsidRDefault="00004193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60288" behindDoc="1" locked="1" layoutInCell="1" allowOverlap="1">
          <wp:simplePos x="0" y="0"/>
          <wp:positionH relativeFrom="column">
            <wp:posOffset>635</wp:posOffset>
          </wp:positionH>
          <wp:positionV relativeFrom="page">
            <wp:posOffset>6975475</wp:posOffset>
          </wp:positionV>
          <wp:extent cx="7689600" cy="345600"/>
          <wp:effectExtent l="0" t="0" r="6985" b="10160"/>
          <wp:wrapNone/>
          <wp:docPr id="68" name="Bild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Fusszeile_QF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89600" cy="34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42FF" w:rsidRDefault="004342FF" w:rsidP="00E37B58">
      <w:pPr>
        <w:spacing w:after="0" w:line="240" w:lineRule="auto"/>
      </w:pPr>
      <w:r>
        <w:separator/>
      </w:r>
    </w:p>
  </w:footnote>
  <w:footnote w:type="continuationSeparator" w:id="0">
    <w:p w:rsidR="004342FF" w:rsidRDefault="004342FF" w:rsidP="00E37B58">
      <w:pPr>
        <w:spacing w:after="0" w:line="240" w:lineRule="auto"/>
      </w:pPr>
      <w:r>
        <w:continuationSeparator/>
      </w:r>
    </w:p>
  </w:footnote>
  <w:footnote w:id="1">
    <w:p w:rsidR="007366A8" w:rsidRDefault="007366A8" w:rsidP="007366A8">
      <w:pPr>
        <w:pStyle w:val="Funotentext"/>
      </w:pPr>
      <w:r>
        <w:rPr>
          <w:rStyle w:val="Funotenzeichen"/>
        </w:rPr>
        <w:footnoteRef/>
      </w:r>
      <w:r>
        <w:t xml:space="preserve"> </w:t>
      </w:r>
      <w:hyperlink r:id="rId1" w:history="1">
        <w:r w:rsidRPr="00425975">
          <w:rPr>
            <w:rStyle w:val="Hyperlink"/>
          </w:rPr>
          <w:t>http://www.teilchenwelt.de/fileadmin/user_upload/Redaktion/Netzwerk_Teilchenwelt/Material_Lehrkraefte/Materialsammlung-Lehrkraefte-2014neu_komp.pdf</w:t>
        </w:r>
      </w:hyperlink>
      <w:r>
        <w:t xml:space="preserve"> (23.01.2017)</w:t>
      </w:r>
    </w:p>
  </w:footnote>
  <w:footnote w:id="2">
    <w:p w:rsidR="007366A8" w:rsidRDefault="007366A8" w:rsidP="007366A8">
      <w:pPr>
        <w:pStyle w:val="Funotentext"/>
      </w:pPr>
      <w:r>
        <w:rPr>
          <w:rStyle w:val="Funotenzeichen"/>
        </w:rPr>
        <w:footnoteRef/>
      </w:r>
      <w:r>
        <w:t xml:space="preserve"> </w:t>
      </w:r>
      <w:hyperlink r:id="rId2" w:history="1">
        <w:r w:rsidRPr="00425975">
          <w:rPr>
            <w:rStyle w:val="Hyperlink"/>
          </w:rPr>
          <w:t>http://www.teilchenwelt.de/material/materialien-fuer-lehrkraefte/teilchensteckbriefe/</w:t>
        </w:r>
      </w:hyperlink>
      <w:r>
        <w:t xml:space="preserve"> (23.01.2017)</w:t>
      </w:r>
    </w:p>
  </w:footnote>
  <w:footnote w:id="3">
    <w:p w:rsidR="007366A8" w:rsidRDefault="007366A8" w:rsidP="007366A8">
      <w:pPr>
        <w:pStyle w:val="Funotentext"/>
      </w:pPr>
      <w:r>
        <w:rPr>
          <w:rStyle w:val="Funotenzeichen"/>
        </w:rPr>
        <w:footnoteRef/>
      </w:r>
      <w:r>
        <w:t xml:space="preserve"> </w:t>
      </w:r>
      <w:hyperlink r:id="rId3" w:history="1">
        <w:r w:rsidRPr="00425975">
          <w:rPr>
            <w:rStyle w:val="Hyperlink"/>
          </w:rPr>
          <w:t>http://www.teilchenwelt.de/material/materialien-fuer-lehrkraefte/der-atlas-detektor/</w:t>
        </w:r>
      </w:hyperlink>
      <w:r>
        <w:t xml:space="preserve"> (23.01.2017)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2CE8" w:rsidRPr="00E37B58" w:rsidRDefault="00204212">
    <w:pPr>
      <w:pStyle w:val="Kopfzeile"/>
      <w:rPr>
        <w:sz w:val="28"/>
        <w:szCs w:val="28"/>
      </w:rPr>
    </w:pPr>
    <w:r>
      <w:rPr>
        <w:noProof/>
        <w:sz w:val="28"/>
        <w:szCs w:val="28"/>
        <w:lang w:eastAsia="de-DE"/>
      </w:rPr>
      <mc:AlternateContent>
        <mc:Choice Requires="wpg">
          <w:drawing>
            <wp:anchor distT="0" distB="0" distL="114300" distR="114300" simplePos="0" relativeHeight="251693568" behindDoc="0" locked="1" layoutInCell="1" allowOverlap="1">
              <wp:simplePos x="0" y="0"/>
              <wp:positionH relativeFrom="page">
                <wp:posOffset>637540</wp:posOffset>
              </wp:positionH>
              <wp:positionV relativeFrom="page">
                <wp:posOffset>360045</wp:posOffset>
              </wp:positionV>
              <wp:extent cx="6278245" cy="172720"/>
              <wp:effectExtent l="0" t="0" r="0" b="635"/>
              <wp:wrapThrough wrapText="bothSides">
                <wp:wrapPolygon edited="0">
                  <wp:start x="0" y="0"/>
                  <wp:lineTo x="21600" y="0"/>
                  <wp:lineTo x="21600" y="21600"/>
                  <wp:lineTo x="0" y="21600"/>
                  <wp:lineTo x="0" y="0"/>
                </wp:wrapPolygon>
              </wp:wrapThrough>
              <wp:docPr id="1" name="Gruppierung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78245" cy="172720"/>
                        <a:chOff x="1006" y="607"/>
                        <a:chExt cx="9887" cy="270"/>
                      </a:xfrm>
                    </wpg:grpSpPr>
                    <wps:wsp>
                      <wps:cNvPr id="2" name="Text Box 3"/>
                      <wps:cNvSpPr txBox="1">
                        <a:spLocks noChangeArrowheads="1"/>
                      </wps:cNvSpPr>
                      <wps:spPr bwMode="auto">
                        <a:xfrm>
                          <a:off x="1006" y="607"/>
                          <a:ext cx="2340" cy="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0F75" w:rsidRPr="003160A6" w:rsidRDefault="00300F75" w:rsidP="00300F75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Kooperation</w:t>
                            </w:r>
                            <w:r w:rsidRPr="003160A6">
                              <w:rPr>
                                <w:b/>
                              </w:rPr>
                              <w:t xml:space="preserve"> </w:t>
                            </w:r>
                            <w:r w:rsidR="007C5F6F">
                              <w:rPr>
                                <w:b/>
                              </w:rPr>
                              <w:t>Bielefeld</w:t>
                            </w:r>
                            <w:r w:rsidR="007C5F6F">
                              <w:rPr>
                                <w:b/>
                              </w:rPr>
                              <w:tab/>
                            </w:r>
                            <w:r w:rsidR="007C5F6F">
                              <w:rPr>
                                <w:b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3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3513" y="610"/>
                          <a:ext cx="7380" cy="2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0F75" w:rsidRPr="00E67328" w:rsidRDefault="007C5F6F" w:rsidP="00300F75">
                            <w:pPr>
                              <w:rPr>
                                <w:b/>
                                <w:color w:val="FFFFFF"/>
                              </w:rPr>
                            </w:pPr>
                            <w:r>
                              <w:rPr>
                                <w:b/>
                                <w:color w:val="FFFFFF"/>
                              </w:rPr>
                              <w:t>Ein Quark kommt niemals allein – Elementarteilchenphysik in der Schule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pierung 10" o:spid="_x0000_s1026" style="position:absolute;margin-left:50.2pt;margin-top:28.35pt;width:494.35pt;height:13.6pt;z-index:251693568;mso-position-horizontal-relative:page;mso-position-vertical-relative:page" coordorigin="1006,607" coordsize="9887,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t9LawMAACgLAAAOAAAAZHJzL2Uyb0RvYy54bWzsVttu3DYQfQ+QfyD4Luuy2tUFlgN7L0YB&#10;tw2Q9AO4EiURkUiV5FrrBP33Dkntyl4/JEgQtA/Rg0CRnOGZMzNHvH537Dv0SKVighc4vAoworwU&#10;FeNNgf/6uPNSjJQmvCKd4LTAT1Thdzdv31yPQ04j0YquohKBE67ycShwq/WQ+74qW9oTdSUGymGx&#10;FrInGj5l41eSjOC97/woCFb+KGQ1SFFSpWB24xbxjfVf17TUf9a1ohp1BQZs2r6lfe/N27+5Jnkj&#10;ydCycoJBvgNFTxiHQ8+uNkQTdJDslauelVIoUeurUvS+qGtWUhsDRBMGF9HcS3EYbCxNPjbDmSag&#10;9oKn73Zb/vH4XiJWQe4w4qSHFN3LwzAwKg+8QaFlaByaHDbey+HD8F66MGH4IMpPCgj0L9fNd+M2&#10;o/34u6jAKzloYRk61rI3LiB2dLSJeDongh41KmFyFSVpFC8xKmEtTKIkmjJVtpBOYxZC7jGC1VWQ&#10;uCSW7XayztI0caZRYu18krtTLdIJmSkRqDk106p+jNYPLRmozZYybE20RidaP5rg7sQRLQxeczZs&#10;MnwifYRpkwBDi3K0Ii7WLeENvZVSjC0lFaALjSXEcDZ1fpRx8jWeXxN2IjtaxNAZhulLukg+SKXv&#10;qeiRGRRYQj9ZlOTxQWkDZt5iwHOxY10H8yTv+IsJ2Ohm4FQwNWvmfNsiX7Ig26bbNPbiaLX14mCz&#10;8W5369hb7cJkuVls1utN+I85N4zzllUV5eaYU7uG8bflbRIO12jnhlWiY5VxZyAp2ezXnUSPBORi&#10;Zx9LOazM2/yXMCwJEMtFSGEUB3dR5u1WaeLFu3jpZUmQekGY3WWrIM7ize5lSA+M0x8PCY0FzpbR&#10;0tXSDPoitsA+r2Mjec80CHLH+gKn500kNxW45ZVNrSasc+NnVBj4MxWQ7lOibb2aEnXFqo/7I3gx&#10;RbwX1RNUrhRQWVCB8BeBQSvkZ4xGUOQCq78PRFKMut84VL+R79NAngb704DwEkwLrDFyw7V2Mn8Y&#10;JGta8Oz6i4tbUKKa2eqdUUx9BXLgsP10XVi80oX4P9GFxTIEKEZInda7vjQinCzSky6srMaeZXRu&#10;+l+6MLfYs2ZweuKa4JcufLMuTPeQ/7k82EsEXMes2k1XR3Pfe/5t5WS+4N78CwAA//8DAFBLAwQU&#10;AAYACAAAACEAOm+Z3eAAAAAKAQAADwAAAGRycy9kb3ducmV2LnhtbEyPQU/CQBCF7yb+h82YeJPd&#10;imAp3RJC1BMxEUwMt6Ed2obubNNd2vLvXU56fJkv732TrkbTiJ46V1vWEE0UCOLcFjWXGr73708x&#10;COeRC2wsk4YrOVhl93cpJoUd+Iv6nS9FKGGXoIbK+zaR0uUVGXQT2xKH28l2Bn2IXSmLDodQbhr5&#10;rNRcGqw5LFTY0qai/Ly7GA0fAw7rafTWb8+nzfWwn33+bCPS+vFhXC9BeBr9Hww3/aAOWXA62gsX&#10;TjQhK/USUA2z+SuIG6DiRQTiqCGeLkBmqfz/QvYLAAD//wMAUEsBAi0AFAAGAAgAAAAhALaDOJL+&#10;AAAA4QEAABMAAAAAAAAAAAAAAAAAAAAAAFtDb250ZW50X1R5cGVzXS54bWxQSwECLQAUAAYACAAA&#10;ACEAOP0h/9YAAACUAQAACwAAAAAAAAAAAAAAAAAvAQAAX3JlbHMvLnJlbHNQSwECLQAUAAYACAAA&#10;ACEA4Y7fS2sDAAAoCwAADgAAAAAAAAAAAAAAAAAuAgAAZHJzL2Uyb0RvYy54bWxQSwECLQAUAAYA&#10;CAAAACEAOm+Z3eAAAAAKAQAADwAAAAAAAAAAAAAAAADFBQAAZHJzL2Rvd25yZXYueG1sUEsFBgAA&#10;AAAEAAQA8wAAANIG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1006;top:607;width:2340;height: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pdbwgAAANoAAAAPAAAAZHJzL2Rvd25yZXYueG1sRI9Bi8Iw&#10;FITvwv6H8Bb2pqkeRLtGEVlBEBZrPXh82zzbYPPSbaLWf28EweMwM98ws0Vna3Gl1hvHCoaDBARx&#10;4bThUsEhX/cnIHxA1lg7JgV38rCYf/RmmGp344yu+1CKCGGfooIqhCaV0hcVWfQD1xBH7+RaiyHK&#10;tpS6xVuE21qOkmQsLRqOCxU2tKqoOO8vVsHyyNmP+f/922WnzOT5NOHt+KzU12e3/AYRqAvv8Ku9&#10;0QpG8LwSb4CcPwAAAP//AwBQSwECLQAUAAYACAAAACEA2+H2y+4AAACFAQAAEwAAAAAAAAAAAAAA&#10;AAAAAAAAW0NvbnRlbnRfVHlwZXNdLnhtbFBLAQItABQABgAIAAAAIQBa9CxbvwAAABUBAAALAAAA&#10;AAAAAAAAAAAAAB8BAABfcmVscy8ucmVsc1BLAQItABQABgAIAAAAIQDYjpdbwgAAANoAAAAPAAAA&#10;AAAAAAAAAAAAAAcCAABkcnMvZG93bnJldi54bWxQSwUGAAAAAAMAAwC3AAAA9gIAAAAA&#10;" filled="f" stroked="f">
                <v:textbox inset="0,0,0,0">
                  <w:txbxContent>
                    <w:p w:rsidR="00300F75" w:rsidRPr="003160A6" w:rsidRDefault="00300F75" w:rsidP="00300F75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Kooperation</w:t>
                      </w:r>
                      <w:r w:rsidRPr="003160A6">
                        <w:rPr>
                          <w:b/>
                        </w:rPr>
                        <w:t xml:space="preserve"> </w:t>
                      </w:r>
                      <w:r w:rsidR="007C5F6F">
                        <w:rPr>
                          <w:b/>
                        </w:rPr>
                        <w:t>Bielefeld</w:t>
                      </w:r>
                      <w:r w:rsidR="007C5F6F">
                        <w:rPr>
                          <w:b/>
                        </w:rPr>
                        <w:tab/>
                      </w:r>
                      <w:r w:rsidR="007C5F6F">
                        <w:rPr>
                          <w:b/>
                        </w:rPr>
                        <w:tab/>
                      </w:r>
                    </w:p>
                  </w:txbxContent>
                </v:textbox>
              </v:shape>
              <v:shape id="Text Box 4" o:spid="_x0000_s1028" type="#_x0000_t202" style="position:absolute;left:3513;top:610;width:7380;height:2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<v:textbox inset="0,0,0,0">
                  <w:txbxContent>
                    <w:p w:rsidR="00300F75" w:rsidRPr="00E67328" w:rsidRDefault="007C5F6F" w:rsidP="00300F75">
                      <w:pPr>
                        <w:rPr>
                          <w:b/>
                          <w:color w:val="FFFFFF"/>
                        </w:rPr>
                      </w:pPr>
                      <w:r>
                        <w:rPr>
                          <w:b/>
                          <w:color w:val="FFFFFF"/>
                        </w:rPr>
                        <w:t>Ein Quark kommt niemals allein – Elementarteilchenphysik in der Schule</w:t>
                      </w:r>
                    </w:p>
                  </w:txbxContent>
                </v:textbox>
              </v:shape>
              <w10:wrap type="through" anchorx="page" anchory="page"/>
              <w10:anchorlock/>
            </v:group>
          </w:pict>
        </mc:Fallback>
      </mc:AlternateContent>
    </w:r>
    <w:r w:rsidR="00BE6050">
      <w:rPr>
        <w:noProof/>
        <w:lang w:eastAsia="de-DE"/>
      </w:rPr>
      <w:drawing>
        <wp:anchor distT="0" distB="0" distL="114300" distR="114300" simplePos="0" relativeHeight="251657216" behindDoc="1" locked="1" layoutInCell="1" allowOverlap="1">
          <wp:simplePos x="0" y="0"/>
          <wp:positionH relativeFrom="column">
            <wp:posOffset>-109855</wp:posOffset>
          </wp:positionH>
          <wp:positionV relativeFrom="page">
            <wp:posOffset>316865</wp:posOffset>
          </wp:positionV>
          <wp:extent cx="9618980" cy="244475"/>
          <wp:effectExtent l="0" t="0" r="7620" b="9525"/>
          <wp:wrapNone/>
          <wp:docPr id="65" name="Bild 5" descr="Header_zweiteSeite_Q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ader_zweiteSeite_QF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18980" cy="244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705C" w:rsidRDefault="00204212">
    <w:pPr>
      <w:pStyle w:val="Kopfzeile"/>
    </w:pPr>
    <w:r>
      <w:rPr>
        <w:noProof/>
        <w:sz w:val="28"/>
        <w:szCs w:val="28"/>
        <w:lang w:eastAsia="de-DE"/>
      </w:rPr>
      <mc:AlternateContent>
        <mc:Choice Requires="wpg">
          <w:drawing>
            <wp:anchor distT="0" distB="0" distL="114300" distR="114300" simplePos="0" relativeHeight="251691520" behindDoc="0" locked="1" layoutInCell="1" allowOverlap="1">
              <wp:simplePos x="0" y="0"/>
              <wp:positionH relativeFrom="column">
                <wp:posOffset>6985</wp:posOffset>
              </wp:positionH>
              <wp:positionV relativeFrom="page">
                <wp:posOffset>394335</wp:posOffset>
              </wp:positionV>
              <wp:extent cx="6278245" cy="172720"/>
              <wp:effectExtent l="0" t="0" r="0" b="0"/>
              <wp:wrapThrough wrapText="bothSides">
                <wp:wrapPolygon edited="0">
                  <wp:start x="0" y="0"/>
                  <wp:lineTo x="0" y="21441"/>
                  <wp:lineTo x="21563" y="21441"/>
                  <wp:lineTo x="21563" y="0"/>
                  <wp:lineTo x="0" y="0"/>
                </wp:wrapPolygon>
              </wp:wrapThrough>
              <wp:docPr id="6" name="Gruppierung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78245" cy="172720"/>
                        <a:chOff x="1006" y="607"/>
                        <a:chExt cx="9887" cy="270"/>
                      </a:xfrm>
                    </wpg:grpSpPr>
                    <wps:wsp>
                      <wps:cNvPr id="7" name="Text Box 3"/>
                      <wps:cNvSpPr txBox="1">
                        <a:spLocks noChangeArrowheads="1"/>
                      </wps:cNvSpPr>
                      <wps:spPr bwMode="auto">
                        <a:xfrm>
                          <a:off x="1006" y="607"/>
                          <a:ext cx="2340" cy="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0F75" w:rsidRPr="003160A6" w:rsidRDefault="00300F75" w:rsidP="00300F75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Kooperation</w:t>
                            </w:r>
                            <w:r w:rsidRPr="003160A6">
                              <w:rPr>
                                <w:b/>
                              </w:rPr>
                              <w:t xml:space="preserve"> </w:t>
                            </w:r>
                            <w:r w:rsidR="007C5F6F">
                              <w:rPr>
                                <w:b/>
                              </w:rPr>
                              <w:t>Bielefeld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8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3513" y="610"/>
                          <a:ext cx="7380" cy="2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0F75" w:rsidRPr="00E67328" w:rsidRDefault="007C5F6F" w:rsidP="00300F75">
                            <w:pPr>
                              <w:rPr>
                                <w:b/>
                                <w:color w:val="FFFFFF"/>
                              </w:rPr>
                            </w:pPr>
                            <w:r>
                              <w:rPr>
                                <w:b/>
                                <w:color w:val="FFFFFF"/>
                              </w:rPr>
                              <w:t>Ein Quark kommt niemals allein – Elementarteilchenphysik in der Schule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pierung 6" o:spid="_x0000_s1029" style="position:absolute;margin-left:.55pt;margin-top:31.05pt;width:494.35pt;height:13.6pt;z-index:251691520;mso-position-vertical-relative:page" coordorigin="1006,607" coordsize="9887,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372cQMAAC4LAAAOAAAAZHJzL2Uyb0RvYy54bWzsVttu3DYQfQ/QfyD4vtZltbrBcmDvxSjg&#10;tAGSfgBXoiSiEqmSXGudIP/eISnt2uuHpAkQ9CF6ECiSM5xzZuaI12+PfYceqVRM8AIHVz5GlJei&#10;Yrwp8F8fd4sUI6UJr0gnOC3wE1X47c1vb67HIaehaEVXUYnACVf5OBS41XrIPU+VLe2JuhID5bBY&#10;C9kTDZ+y8SpJRvDed17o+7E3ClkNUpRUKZjduEV8Y/3XNS31n3WtqEZdgSE2bd/Svvfm7d1ck7yR&#10;ZGhZOYVBviOKnjAOh55cbYgm6CDZK1c9K6VQotZXpeg9UdespBYDoAn8CzT3UhwGi6XJx2Y40QTU&#10;XvD03W7LPx7fS8SqAscYcdJDiu7lYRgYlQfeoNgQNA5NDvvu5fBheC8dShg+iPJvBcve5br5btxm&#10;tB/fiQqckoMWlqBjLXvjAqCjo83D0ykP9KhRCZNxmKRhtMKohLUgCZNwSlTZQjaNWQCpxwhWYz9x&#10;OSzb7WSdpWniTMPE2nkkd6faSKfIDCwoOXVmVf0Yqx9aMlCbLGXYmliFSByrHw24O3FES0ep3WT4&#10;RPoI0wDJ0qMcrYiLdUt4Q2+lFGNLSQXRBcYSMJxMHQZlnHyN59eEzWSHywgawzB9SRfJB6n0PRU9&#10;MoMCS2gnGyV5fFDaBHPeYnLKxY51HcyTvOMvJmCjm4FTwdSsmfNth3zO/GybbtNoEYXxdhH5m83i&#10;dreOFvEuSFab5Wa93gRfzLlBlLesqig3x8zdGkTflrdJN1yfnfpViY5Vxp0JSclmv+4keiSgFjv7&#10;WMph5bzNexmGJQGwXEAKwsi/C7PFLk6TRbSLVoss8dOFH2R3WexHWbTZvYT0wDj9cUhoLHC2Cleu&#10;ls5BX2Dz7fMaG8l7pkGPO9YXOD1tIrmpwC2vbGo1YZ0bP6PChH+mAtI9J9rWqylRV6z6uD9auQnn&#10;NtiL6gkKWAooMChE+JfAoBXyE0Yj6HKB1T8HIilG3e8cmsCI+DyQ82A/DwgvwbTAGiM3XGsn9odB&#10;sqYFz67NuLgFQaqZLWLTUS6Kqb1AFX6SPMDf8UIeopkX0JCfJw/LVbB0ehpMUmva02hxskxneYit&#10;1J7U9Nz7v+Th3GnPesLJiuuFX/Lw3+Th9Jf8v8qDvUvApcyK3nSBNLe+599WTs7X3Jt/AQAA//8D&#10;AFBLAwQUAAYACAAAACEAisPc4d4AAAAHAQAADwAAAGRycy9kb3ducmV2LnhtbEyPQWvCQBCF7wX/&#10;wzJCb3UTpZKk2YhI25MUqoXS25odk2B2NmTXJP77Tk/1NDze48338s1kWzFg7xtHCuJFBAKpdKah&#10;SsHX8e0pAeGDJqNbR6jghh42xewh15lxI33icAiV4BLymVZQh9BlUvqyRqv9wnVI7J1db3Vg2VfS&#10;9HrkctvKZRStpdUN8Ydad7irsbwcrlbB+6jH7Sp+HfaX8+72c3z++N7HqNTjfNq+gAg4hf8w/OEz&#10;OhTMdHJXMl60rGMOKlgv+bKdJikvOSlI0hXIIpf3/MUvAAAA//8DAFBLAQItABQABgAIAAAAIQC2&#10;gziS/gAAAOEBAAATAAAAAAAAAAAAAAAAAAAAAABbQ29udGVudF9UeXBlc10ueG1sUEsBAi0AFAAG&#10;AAgAAAAhADj9If/WAAAAlAEAAAsAAAAAAAAAAAAAAAAALwEAAF9yZWxzLy5yZWxzUEsBAi0AFAAG&#10;AAgAAAAhAMB/fvZxAwAALgsAAA4AAAAAAAAAAAAAAAAALgIAAGRycy9lMm9Eb2MueG1sUEsBAi0A&#10;FAAGAAgAAAAhAIrD3OHeAAAABwEAAA8AAAAAAAAAAAAAAAAAywUAAGRycy9kb3ducmV2LnhtbFBL&#10;BQYAAAAABAAEAPMAAADWBg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30" type="#_x0000_t202" style="position:absolute;left:1006;top:607;width:2340;height: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TTDwwAAANoAAAAPAAAAZHJzL2Rvd25yZXYueG1sRI9Ba8JA&#10;FITvBf/D8oTe6kYPto2uIqIgFMQYDx6f2WeymH0bs6vGf98VCj0OM/MNM513thZ3ar1xrGA4SEAQ&#10;F04bLhUc8vXHFwgfkDXWjknBkzzMZ723KabaPTij+z6UIkLYp6igCqFJpfRFRRb9wDXE0Tu71mKI&#10;si2lbvER4baWoyQZS4uG40KFDS0rKi77m1WwOHK2MtftaZedM5Pn3wn/jC9Kvfe7xQREoC78h//a&#10;G63gE15X4g2Qs18AAAD//wMAUEsBAi0AFAAGAAgAAAAhANvh9svuAAAAhQEAABMAAAAAAAAAAAAA&#10;AAAAAAAAAFtDb250ZW50X1R5cGVzXS54bWxQSwECLQAUAAYACAAAACEAWvQsW78AAAAVAQAACwAA&#10;AAAAAAAAAAAAAAAfAQAAX3JlbHMvLnJlbHNQSwECLQAUAAYACAAAACEAyPk0w8MAAADaAAAADwAA&#10;AAAAAAAAAAAAAAAHAgAAZHJzL2Rvd25yZXYueG1sUEsFBgAAAAADAAMAtwAAAPcCAAAAAA==&#10;" filled="f" stroked="f">
                <v:textbox inset="0,0,0,0">
                  <w:txbxContent>
                    <w:p w:rsidR="00300F75" w:rsidRPr="003160A6" w:rsidRDefault="00300F75" w:rsidP="00300F75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Kooperation</w:t>
                      </w:r>
                      <w:r w:rsidRPr="003160A6">
                        <w:rPr>
                          <w:b/>
                        </w:rPr>
                        <w:t xml:space="preserve"> </w:t>
                      </w:r>
                      <w:r w:rsidR="007C5F6F">
                        <w:rPr>
                          <w:b/>
                        </w:rPr>
                        <w:t>Bielefeld</w:t>
                      </w:r>
                    </w:p>
                  </w:txbxContent>
                </v:textbox>
              </v:shape>
              <v:shape id="Text Box 4" o:spid="_x0000_s1031" type="#_x0000_t202" style="position:absolute;left:3513;top:610;width:7380;height:2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qCxvwAAANoAAAAPAAAAZHJzL2Rvd25yZXYueG1sRE9Ni8Iw&#10;EL0L/ocwgjeb7h5Eu0aRxQVBWKz14HG2GdtgM6lN1O6/NwfB4+N9L1a9bcSdOm8cK/hIUhDEpdOG&#10;KwXH4mcyA+EDssbGMSn4Jw+r5XCwwEy7B+d0P4RKxBD2GSqoQ2gzKX1Zk0WfuJY4cmfXWQwRdpXU&#10;HT5iuG3kZ5pOpUXDsaHGlr5rKi+Hm1WwPnG+Mdffv31+zk1RzFPeTS9KjUf9+gtEoD68xS/3ViuI&#10;W+OVeAPk8gkAAP//AwBQSwECLQAUAAYACAAAACEA2+H2y+4AAACFAQAAEwAAAAAAAAAAAAAAAAAA&#10;AAAAW0NvbnRlbnRfVHlwZXNdLnhtbFBLAQItABQABgAIAAAAIQBa9CxbvwAAABUBAAALAAAAAAAA&#10;AAAAAAAAAB8BAABfcmVscy8ucmVsc1BLAQItABQABgAIAAAAIQC5ZqCxvwAAANoAAAAPAAAAAAAA&#10;AAAAAAAAAAcCAABkcnMvZG93bnJldi54bWxQSwUGAAAAAAMAAwC3AAAA8wIAAAAA&#10;" filled="f" stroked="f">
                <v:textbox inset="0,0,0,0">
                  <w:txbxContent>
                    <w:p w:rsidR="00300F75" w:rsidRPr="00E67328" w:rsidRDefault="007C5F6F" w:rsidP="00300F75">
                      <w:pPr>
                        <w:rPr>
                          <w:b/>
                          <w:color w:val="FFFFFF"/>
                        </w:rPr>
                      </w:pPr>
                      <w:r>
                        <w:rPr>
                          <w:b/>
                          <w:color w:val="FFFFFF"/>
                        </w:rPr>
                        <w:t>Ein Quark kommt niemals allein – Elementarteilchenphysik in der Schule</w:t>
                      </w:r>
                    </w:p>
                  </w:txbxContent>
                </v:textbox>
              </v:shape>
              <w10:wrap type="through" anchory="page"/>
              <w10:anchorlock/>
            </v:group>
          </w:pict>
        </mc:Fallback>
      </mc:AlternateContent>
    </w:r>
    <w:r>
      <w:rPr>
        <w:noProof/>
        <w:sz w:val="28"/>
        <w:szCs w:val="28"/>
        <w:lang w:eastAsia="de-DE"/>
      </w:rPr>
      <mc:AlternateContent>
        <mc:Choice Requires="wps">
          <w:drawing>
            <wp:anchor distT="0" distB="0" distL="114300" distR="114300" simplePos="0" relativeHeight="251688448" behindDoc="0" locked="1" layoutInCell="1" allowOverlap="1">
              <wp:simplePos x="0" y="0"/>
              <wp:positionH relativeFrom="page">
                <wp:posOffset>655320</wp:posOffset>
              </wp:positionH>
              <wp:positionV relativeFrom="page">
                <wp:posOffset>687705</wp:posOffset>
              </wp:positionV>
              <wp:extent cx="9013825" cy="716280"/>
              <wp:effectExtent l="0" t="0" r="0" b="0"/>
              <wp:wrapThrough wrapText="bothSides">
                <wp:wrapPolygon edited="0">
                  <wp:start x="0" y="0"/>
                  <wp:lineTo x="0" y="21255"/>
                  <wp:lineTo x="21592" y="21255"/>
                  <wp:lineTo x="21592" y="0"/>
                  <wp:lineTo x="0" y="0"/>
                </wp:wrapPolygon>
              </wp:wrapThrough>
              <wp:docPr id="4" name="Textfeld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013825" cy="7162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E6050" w:rsidRPr="007C5F6F" w:rsidRDefault="00BE6050" w:rsidP="00BE6050">
                          <w:pPr>
                            <w:pStyle w:val="berschrift1"/>
                          </w:pPr>
                          <w:r w:rsidRPr="00BE6050">
                            <w:t xml:space="preserve">Stichpunkt-Übersicht: </w:t>
                          </w:r>
                          <w:r w:rsidR="007C5F6F">
                            <w:t>Ablaufplan Unterrichtseinheit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feld 4" o:spid="_x0000_s1032" type="#_x0000_t202" style="position:absolute;margin-left:51.6pt;margin-top:54.15pt;width:709.75pt;height:56.4pt;z-index:251688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kFzsgIAALAFAAAOAAAAZHJzL2Uyb0RvYy54bWysVFtvmzAUfp+0/2D5nQIpSQCVVG0I06Tu&#10;IrX7AQ42wRrYzHYCXbX/vmMTkl5epm08WAf7+DuX7/O5uh7aBh2Y0lyKDIcXAUZMlJJyscvwt4fC&#10;izHShghKGilYhh+Zxter9++u+i5lM1nLhjKFAETotO8yXBvTpb6vy5q1RF/Ijgk4rKRqiYFftfOp&#10;Ij2gt40/C4KF30tFOyVLpjXs5uMhXjn8qmKl+VJVmhnUZBhyM25Vbt3a1V9dkXSnSFfz8pgG+Yss&#10;WsIFBD1B5cQQtFf8DVTLSyW1rMxFKVtfVhUvmasBqgmDV9Xc16RjrhZoju5ObdL/D7b8fPiqEKcZ&#10;jjASpAWKHthgKtZQFNnu9J1Owem+Azcz3MoBWHaV6u5Olt81EnJdE7FjN0rJvmaEQnahvek/uzri&#10;aAuy7T9JCmHI3kgHNFSqta2DZiBAB5YeT8xAKqiEzSQIL+PZHKMSzpbhYhY76nySTrc7pc0HJltk&#10;jQwrYN6hk8OdNjYbkk4uNpiQBW8ax34jXmyA47gDseGqPbNZODKfkiDZxJs48qLZYuNFQZ57N8U6&#10;8hZFuJznl/l6nYe/bNwwSmtOKRM2zCSsMPoz4o4SHyVxkpaWDacWzqak1W67bhQ6EBB24T7Xczg5&#10;u/kv03BNgFpelRTOouB2lnjFIl56URHNvWQZxF4QJrfJIoiSKC9elnTHBfv3klAPtM6BU1fOOelX&#10;tQXue1sbSVtuYHQ0vM1wfHIiqZXgRlBHrSG8Ge1nrbDpn1sBdE9EO8FajY5qNcN2OL4MALNi3kr6&#10;CApWEgQGMoWxB0Yt1U+MehghGdY/9kQxjJqPAl6BnTeToSZjOxlElHA1wwaj0VybcS7tO8V3NSCP&#10;70zIG3gpFXciPmdxfF8wFlwtxxFm587zf+d1HrSr3wAAAP//AwBQSwMEFAAGAAgAAAAhADmbgpPg&#10;AAAADAEAAA8AAABkcnMvZG93bnJldi54bWxMj8FOwzAMhu9IvENkJG4sbSbGKE2nCcEJaaIrB45p&#10;47XRGqc02VbefukJbv7lT78/55vJ9uyMozeOJKSLBBhS47ShVsJX9f6wBuaDIq16RyjhFz1situb&#10;XGXaXajE8z60LJaQz5SELoQh49w3HVrlF25AiruDG60KMY4t16O6xHLbc5EkK26VoXihUwO+dtgc&#10;9ycrYftN5Zv52dWf5aE0VfWc0MfqKOX93bR9ARZwCn8wzPpRHYroVLsTac/6mJOliOg8rJfAZuJR&#10;iCdgtQQh0hR4kfP/TxRXAAAA//8DAFBLAQItABQABgAIAAAAIQC2gziS/gAAAOEBAAATAAAAAAAA&#10;AAAAAAAAAAAAAABbQ29udGVudF9UeXBlc10ueG1sUEsBAi0AFAAGAAgAAAAhADj9If/WAAAAlAEA&#10;AAsAAAAAAAAAAAAAAAAALwEAAF9yZWxzLy5yZWxzUEsBAi0AFAAGAAgAAAAhAHomQXOyAgAAsAUA&#10;AA4AAAAAAAAAAAAAAAAALgIAAGRycy9lMm9Eb2MueG1sUEsBAi0AFAAGAAgAAAAhADmbgpPgAAAA&#10;DAEAAA8AAAAAAAAAAAAAAAAADAUAAGRycy9kb3ducmV2LnhtbFBLBQYAAAAABAAEAPMAAAAZBgAA&#10;AAA=&#10;" filled="f" stroked="f">
              <v:textbox inset="0,0,0,0">
                <w:txbxContent>
                  <w:p w:rsidR="00BE6050" w:rsidRPr="007C5F6F" w:rsidRDefault="00BE6050" w:rsidP="00BE6050">
                    <w:pPr>
                      <w:pStyle w:val="berschrift1"/>
                    </w:pPr>
                    <w:r w:rsidRPr="00BE6050">
                      <w:t xml:space="preserve">Stichpunkt-Übersicht: </w:t>
                    </w:r>
                    <w:r w:rsidR="007C5F6F">
                      <w:t>Ablaufplan Unterrichtseinheit</w:t>
                    </w:r>
                  </w:p>
                </w:txbxContent>
              </v:textbox>
              <w10:wrap type="through" anchorx="page" anchory="page"/>
              <w10:anchorlock/>
            </v:shape>
          </w:pict>
        </mc:Fallback>
      </mc:AlternateContent>
    </w:r>
    <w:r w:rsidR="00D1705C">
      <w:rPr>
        <w:noProof/>
        <w:sz w:val="28"/>
        <w:szCs w:val="28"/>
        <w:lang w:eastAsia="de-DE"/>
      </w:rPr>
      <w:drawing>
        <wp:anchor distT="0" distB="0" distL="114300" distR="114300" simplePos="0" relativeHeight="251654144" behindDoc="1" locked="1" layoutInCell="0" allowOverlap="1">
          <wp:simplePos x="0" y="0"/>
          <wp:positionH relativeFrom="column">
            <wp:posOffset>-179694</wp:posOffset>
          </wp:positionH>
          <wp:positionV relativeFrom="page">
            <wp:posOffset>346710</wp:posOffset>
          </wp:positionV>
          <wp:extent cx="9619200" cy="1256400"/>
          <wp:effectExtent l="0" t="0" r="7620" b="0"/>
          <wp:wrapNone/>
          <wp:docPr id="67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header_QF.jp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19200" cy="1256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CB7B43"/>
    <w:multiLevelType w:val="hybridMultilevel"/>
    <w:tmpl w:val="438252B4"/>
    <w:lvl w:ilvl="0" w:tplc="0CB25368">
      <w:numFmt w:val="bullet"/>
      <w:lvlText w:val=""/>
      <w:lvlJc w:val="left"/>
      <w:pPr>
        <w:ind w:left="36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9FD"/>
    <w:rsid w:val="00004193"/>
    <w:rsid w:val="00037A23"/>
    <w:rsid w:val="00151A60"/>
    <w:rsid w:val="00182655"/>
    <w:rsid w:val="00204212"/>
    <w:rsid w:val="002162C1"/>
    <w:rsid w:val="00300F75"/>
    <w:rsid w:val="00323413"/>
    <w:rsid w:val="00342398"/>
    <w:rsid w:val="0036084C"/>
    <w:rsid w:val="00364167"/>
    <w:rsid w:val="003B7C6C"/>
    <w:rsid w:val="004342FF"/>
    <w:rsid w:val="00462EAB"/>
    <w:rsid w:val="00477EE4"/>
    <w:rsid w:val="004A5C37"/>
    <w:rsid w:val="004E23B0"/>
    <w:rsid w:val="00590AD7"/>
    <w:rsid w:val="005C6D1A"/>
    <w:rsid w:val="0067194B"/>
    <w:rsid w:val="006B3668"/>
    <w:rsid w:val="006D5076"/>
    <w:rsid w:val="006E179F"/>
    <w:rsid w:val="0073456E"/>
    <w:rsid w:val="007366A8"/>
    <w:rsid w:val="00791F79"/>
    <w:rsid w:val="007A2CE8"/>
    <w:rsid w:val="007C5F6F"/>
    <w:rsid w:val="00811B61"/>
    <w:rsid w:val="0087456C"/>
    <w:rsid w:val="008971F0"/>
    <w:rsid w:val="00A15F3C"/>
    <w:rsid w:val="00A944D6"/>
    <w:rsid w:val="00B06AAD"/>
    <w:rsid w:val="00BA0F20"/>
    <w:rsid w:val="00BC0F01"/>
    <w:rsid w:val="00BE6050"/>
    <w:rsid w:val="00BF7C15"/>
    <w:rsid w:val="00C4035D"/>
    <w:rsid w:val="00C847CE"/>
    <w:rsid w:val="00CF3262"/>
    <w:rsid w:val="00D1705C"/>
    <w:rsid w:val="00DD59FD"/>
    <w:rsid w:val="00DE178D"/>
    <w:rsid w:val="00E1389F"/>
    <w:rsid w:val="00E24BB5"/>
    <w:rsid w:val="00E37B58"/>
    <w:rsid w:val="00E672E9"/>
    <w:rsid w:val="00F0480C"/>
    <w:rsid w:val="00F3000E"/>
    <w:rsid w:val="00FE0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C522BC0-83BB-4B5C-9261-3752137FD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B3668"/>
  </w:style>
  <w:style w:type="paragraph" w:styleId="berschrift1">
    <w:name w:val="heading 1"/>
    <w:basedOn w:val="Standard"/>
    <w:next w:val="Standard"/>
    <w:link w:val="berschrift1Zchn"/>
    <w:uiPriority w:val="9"/>
    <w:qFormat/>
    <w:rsid w:val="00BE6050"/>
    <w:pPr>
      <w:keepNext/>
      <w:spacing w:after="0" w:line="480" w:lineRule="exact"/>
      <w:outlineLvl w:val="0"/>
    </w:pPr>
    <w:rPr>
      <w:rFonts w:ascii="Calibri" w:eastAsia="MS Gothic" w:hAnsi="Calibri" w:cs="Times New Roman"/>
      <w:b/>
      <w:bCs/>
      <w:color w:val="008DAA"/>
      <w:kern w:val="32"/>
      <w:sz w:val="48"/>
      <w:szCs w:val="4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DD59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364167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E17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E179F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E37B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37B58"/>
  </w:style>
  <w:style w:type="paragraph" w:styleId="Fuzeile">
    <w:name w:val="footer"/>
    <w:basedOn w:val="Standard"/>
    <w:link w:val="FuzeileZchn"/>
    <w:uiPriority w:val="99"/>
    <w:unhideWhenUsed/>
    <w:rsid w:val="00E37B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37B58"/>
  </w:style>
  <w:style w:type="paragraph" w:styleId="Funotentext">
    <w:name w:val="footnote text"/>
    <w:basedOn w:val="Standard"/>
    <w:link w:val="FunotentextZchn"/>
    <w:uiPriority w:val="99"/>
    <w:unhideWhenUsed/>
    <w:rsid w:val="00FE01D3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FE01D3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E01D3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FE01D3"/>
    <w:rPr>
      <w:color w:val="0563C1" w:themeColor="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BE6050"/>
    <w:rPr>
      <w:rFonts w:ascii="Calibri" w:eastAsia="MS Gothic" w:hAnsi="Calibri" w:cs="Times New Roman"/>
      <w:b/>
      <w:bCs/>
      <w:color w:val="008DAA"/>
      <w:kern w:val="32"/>
      <w:sz w:val="48"/>
      <w:szCs w:val="48"/>
    </w:rPr>
  </w:style>
  <w:style w:type="character" w:styleId="Seitenzahl">
    <w:name w:val="page number"/>
    <w:uiPriority w:val="99"/>
    <w:semiHidden/>
    <w:unhideWhenUsed/>
    <w:rsid w:val="00A944D6"/>
  </w:style>
  <w:style w:type="character" w:styleId="Platzhaltertext">
    <w:name w:val="Placeholder Text"/>
    <w:basedOn w:val="Absatz-Standardschriftart"/>
    <w:uiPriority w:val="99"/>
    <w:semiHidden/>
    <w:rsid w:val="007366A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teilchenwelt.de/material/materialien-fuer-lehrkraefte/der-atlas-detektor/" TargetMode="External"/><Relationship Id="rId2" Type="http://schemas.openxmlformats.org/officeDocument/2006/relationships/hyperlink" Target="http://www.teilchenwelt.de/material/materialien-fuer-lehrkraefte/teilchensteckbriefe/" TargetMode="External"/><Relationship Id="rId1" Type="http://schemas.openxmlformats.org/officeDocument/2006/relationships/hyperlink" Target="http://www.teilchenwelt.de/fileadmin/user_upload/Redaktion/Netzwerk_Teilchenwelt/Material_Lehrkraefte/Materialsammlung-Lehrkraefte-2014neu_komp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5608E1-29EC-4DDD-86AD-E9BFFF258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469</Words>
  <Characters>2956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snv</dc:creator>
  <cp:lastModifiedBy>Laila Oudray</cp:lastModifiedBy>
  <cp:revision>2</cp:revision>
  <cp:lastPrinted>2016-10-29T20:29:00Z</cp:lastPrinted>
  <dcterms:created xsi:type="dcterms:W3CDTF">2020-03-16T20:25:00Z</dcterms:created>
  <dcterms:modified xsi:type="dcterms:W3CDTF">2020-03-16T20:25:00Z</dcterms:modified>
</cp:coreProperties>
</file>